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70" w:rsidRPr="00744DEC" w:rsidRDefault="002B4470" w:rsidP="002B4470">
      <w:pPr>
        <w:jc w:val="center"/>
        <w:rPr>
          <w:rFonts w:ascii="Times New Roman" w:hAnsi="Times New Roman"/>
          <w:sz w:val="24"/>
          <w:szCs w:val="24"/>
        </w:rPr>
      </w:pPr>
      <w:r w:rsidRPr="00744DEC">
        <w:rPr>
          <w:rFonts w:ascii="Times New Roman" w:hAnsi="Times New Roman"/>
          <w:sz w:val="24"/>
          <w:szCs w:val="24"/>
        </w:rPr>
        <w:t>ANEXO V</w:t>
      </w:r>
      <w:r>
        <w:rPr>
          <w:rFonts w:ascii="Times New Roman" w:hAnsi="Times New Roman"/>
          <w:sz w:val="24"/>
          <w:szCs w:val="24"/>
        </w:rPr>
        <w:t>II</w:t>
      </w:r>
    </w:p>
    <w:tbl>
      <w:tblPr>
        <w:tblW w:w="63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522"/>
        <w:gridCol w:w="1804"/>
        <w:gridCol w:w="1850"/>
        <w:gridCol w:w="2405"/>
        <w:gridCol w:w="722"/>
        <w:gridCol w:w="720"/>
        <w:gridCol w:w="720"/>
        <w:gridCol w:w="632"/>
      </w:tblGrid>
      <w:tr w:rsidR="002B4470" w:rsidRPr="00B86520" w:rsidTr="0052082E">
        <w:trPr>
          <w:trHeight w:val="375"/>
          <w:jc w:val="center"/>
        </w:trPr>
        <w:tc>
          <w:tcPr>
            <w:tcW w:w="5000" w:type="pct"/>
            <w:gridSpan w:val="9"/>
            <w:shd w:val="clear" w:color="auto" w:fill="808080"/>
            <w:vAlign w:val="center"/>
            <w:hideMark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CHECK LIST</w:t>
            </w:r>
          </w:p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SOLICITAÇÃO DE TERMO ADITIVO </w:t>
            </w: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PARA REPROGRAMAÇÃO DE CONVÊNIO CELEBRADO COM MUNICÍPIO</w:t>
            </w:r>
            <w:r w:rsidRPr="007F350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ÓRGÃO OU </w:t>
            </w:r>
            <w:r w:rsidRPr="007F350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ENTIDADE PÚBLICAS </w:t>
            </w: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OU CONSÓRCIO PÚBLICO</w:t>
            </w:r>
          </w:p>
        </w:tc>
      </w:tr>
      <w:tr w:rsidR="002B4470" w:rsidRPr="00B86520" w:rsidTr="0052082E">
        <w:trPr>
          <w:trHeight w:val="327"/>
          <w:jc w:val="center"/>
        </w:trPr>
        <w:tc>
          <w:tcPr>
            <w:tcW w:w="5000" w:type="pct"/>
            <w:gridSpan w:val="9"/>
            <w:shd w:val="clear" w:color="auto" w:fill="808080"/>
            <w:vAlign w:val="center"/>
            <w:hideMark/>
          </w:tcPr>
          <w:p w:rsidR="002B4470" w:rsidRPr="007F350C" w:rsidRDefault="002B4470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helpText w:type="text" w:val="Favor digitar a Razão Social do Órgão ou Entidade da Administração Pública Estadual responsável pelo repasse dos recursos"/>
                  <w:statusText w:type="text" w:val="Favor digitar a Razão Social do Órgão ou Entidade da Administração Pública Estadual responsável pelo repasse dos recursos"/>
                  <w:textInput/>
                </w:ffData>
              </w:fldChar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2B4470" w:rsidRPr="00B86520" w:rsidTr="0052082E">
        <w:trPr>
          <w:trHeight w:val="274"/>
          <w:jc w:val="center"/>
        </w:trPr>
        <w:tc>
          <w:tcPr>
            <w:tcW w:w="5000" w:type="pct"/>
            <w:gridSpan w:val="9"/>
            <w:shd w:val="clear" w:color="auto" w:fill="808080"/>
            <w:vAlign w:val="center"/>
            <w:hideMark/>
          </w:tcPr>
          <w:p w:rsidR="002B4470" w:rsidRPr="007F350C" w:rsidRDefault="002B4470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avor digitar o Município que receberá recursos e executará o convênio."/>
                  <w:statusText w:type="text" w:val="Favor digitar o Município que receberá recursos e executará o convênio."/>
                  <w:textInput/>
                </w:ffData>
              </w:fldChar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2B4470" w:rsidRPr="00B86520" w:rsidTr="0052082E">
        <w:trPr>
          <w:trHeight w:val="521"/>
          <w:jc w:val="center"/>
        </w:trPr>
        <w:tc>
          <w:tcPr>
            <w:tcW w:w="980" w:type="pct"/>
            <w:gridSpan w:val="2"/>
            <w:vMerge w:val="restart"/>
            <w:shd w:val="clear" w:color="auto" w:fill="808080"/>
            <w:vAlign w:val="center"/>
          </w:tcPr>
          <w:p w:rsidR="002B4470" w:rsidRPr="007F350C" w:rsidRDefault="002B4470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end"/>
            </w:r>
            <w:r w:rsidRPr="007F350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/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819" w:type="pct"/>
            <w:vMerge w:val="restart"/>
            <w:shd w:val="clear" w:color="auto" w:fill="808080"/>
            <w:vAlign w:val="center"/>
          </w:tcPr>
          <w:p w:rsidR="002B4470" w:rsidRPr="007F350C" w:rsidRDefault="002B4470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ÚLTIMO TERMO ADITIVO: </w:t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3201" w:type="pct"/>
            <w:gridSpan w:val="6"/>
            <w:shd w:val="clear" w:color="auto" w:fill="808080"/>
            <w:vAlign w:val="center"/>
          </w:tcPr>
          <w:p w:rsidR="002B4470" w:rsidRPr="007F350C" w:rsidRDefault="002B4470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VALOR DO CONVÊNIO: R$ </w: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/>
                  <w:helpText w:type="text" w:val="Digite o valor do convênio, considerando os termos aditivos."/>
                  <w:statusText w:type="text" w:val="Digite o valor do convênio, considerando os termos aditivos.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2B4470" w:rsidRPr="00B86520" w:rsidTr="0052082E">
        <w:trPr>
          <w:trHeight w:val="436"/>
          <w:jc w:val="center"/>
        </w:trPr>
        <w:tc>
          <w:tcPr>
            <w:tcW w:w="980" w:type="pct"/>
            <w:gridSpan w:val="2"/>
            <w:vMerge/>
            <w:shd w:val="clear" w:color="auto" w:fill="808080"/>
            <w:vAlign w:val="center"/>
          </w:tcPr>
          <w:p w:rsidR="002B4470" w:rsidRPr="007F350C" w:rsidRDefault="002B4470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819" w:type="pct"/>
            <w:vMerge/>
            <w:shd w:val="clear" w:color="auto" w:fill="808080"/>
            <w:vAlign w:val="center"/>
          </w:tcPr>
          <w:p w:rsidR="002B4470" w:rsidRPr="007F350C" w:rsidRDefault="002B4470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840" w:type="pct"/>
            <w:shd w:val="clear" w:color="auto" w:fill="808080"/>
            <w:vAlign w:val="center"/>
          </w:tcPr>
          <w:p w:rsidR="002B4470" w:rsidRPr="007F350C" w:rsidRDefault="002B4470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84.25pt;height:18.35pt" o:ole="">
                  <v:imagedata r:id="rId7" o:title=""/>
                </v:shape>
                <w:control r:id="rId8" w:name="OptionButton111" w:shapeid="_x0000_i1029"/>
              </w:object>
            </w:r>
          </w:p>
        </w:tc>
        <w:tc>
          <w:tcPr>
            <w:tcW w:w="1092" w:type="pct"/>
            <w:shd w:val="clear" w:color="auto" w:fill="808080"/>
            <w:vAlign w:val="center"/>
          </w:tcPr>
          <w:p w:rsidR="002B4470" w:rsidRPr="007F350C" w:rsidRDefault="002B4470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A21BE5">
              <w:rPr>
                <w:rFonts w:ascii="Verdana" w:eastAsia="Times New Roman" w:hAnsi="Verdana" w:cs="Arial"/>
                <w:b/>
                <w:bCs/>
                <w:sz w:val="17"/>
                <w:szCs w:val="17"/>
                <w:highlight w:val="darkGray"/>
              </w:rPr>
              <w:object w:dxaOrig="1440" w:dyaOrig="1440">
                <v:shape id="_x0000_i1031" type="#_x0000_t75" style="width:67.25pt;height:18.35pt" o:ole="">
                  <v:imagedata r:id="rId9" o:title=""/>
                </v:shape>
                <w:control r:id="rId10" w:name="OptionButton211" w:shapeid="_x0000_i1031"/>
              </w:object>
            </w:r>
          </w:p>
        </w:tc>
        <w:tc>
          <w:tcPr>
            <w:tcW w:w="1269" w:type="pct"/>
            <w:gridSpan w:val="4"/>
            <w:shd w:val="clear" w:color="auto" w:fill="808080"/>
            <w:vAlign w:val="center"/>
          </w:tcPr>
          <w:p w:rsidR="002B4470" w:rsidRPr="007F350C" w:rsidRDefault="002B4470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de Parcelas Recebidas:</w:t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t xml:space="preserve"> </w: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2B4470" w:rsidRPr="00B86520" w:rsidTr="007E58A0">
        <w:trPr>
          <w:trHeight w:val="238"/>
          <w:jc w:val="center"/>
        </w:trPr>
        <w:tc>
          <w:tcPr>
            <w:tcW w:w="289" w:type="pct"/>
            <w:shd w:val="clear" w:color="auto" w:fill="D9D9D9"/>
            <w:vAlign w:val="center"/>
            <w:hideMark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  <w:t>ITEM</w:t>
            </w:r>
          </w:p>
        </w:tc>
        <w:tc>
          <w:tcPr>
            <w:tcW w:w="3442" w:type="pct"/>
            <w:gridSpan w:val="4"/>
            <w:shd w:val="clear" w:color="auto" w:fill="D9D9D9"/>
            <w:vAlign w:val="center"/>
            <w:hideMark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  <w:t>RELAÇÃO DOS DOCUMENTOS</w:t>
            </w:r>
          </w:p>
        </w:tc>
        <w:tc>
          <w:tcPr>
            <w:tcW w:w="328" w:type="pct"/>
            <w:shd w:val="clear" w:color="auto" w:fill="D9D9D9"/>
            <w:vAlign w:val="center"/>
            <w:hideMark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Sim</w:t>
            </w:r>
          </w:p>
        </w:tc>
        <w:tc>
          <w:tcPr>
            <w:tcW w:w="327" w:type="pct"/>
            <w:shd w:val="clear" w:color="auto" w:fill="D9D9D9"/>
            <w:vAlign w:val="center"/>
            <w:hideMark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Não</w:t>
            </w:r>
          </w:p>
        </w:tc>
        <w:tc>
          <w:tcPr>
            <w:tcW w:w="327" w:type="pct"/>
            <w:shd w:val="clear" w:color="auto" w:fill="D9D9D9"/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Não se aplica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Obs.</w:t>
            </w:r>
          </w:p>
        </w:tc>
      </w:tr>
      <w:tr w:rsidR="002B4470" w:rsidRPr="00B86520" w:rsidTr="007E58A0">
        <w:trPr>
          <w:trHeight w:val="172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B4470" w:rsidRDefault="002B4470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</w:pP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Ofício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com </w:t>
            </w:r>
            <w:r w:rsidRPr="006619B4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justificativa fundamentada</w:t>
            </w: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para a alteração proposta</w:t>
            </w:r>
            <w:r w:rsidRPr="009D382F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 w:rsidRPr="006619B4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assinado pelo representante legal</w:t>
            </w:r>
          </w:p>
          <w:p w:rsidR="002B4470" w:rsidRPr="0065540B" w:rsidRDefault="002B4470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65540B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Obs</w:t>
            </w:r>
            <w:r w:rsidRPr="0065540B">
              <w:rPr>
                <w:rFonts w:ascii="Verdana" w:eastAsia="Times New Roman" w:hAnsi="Verdana"/>
                <w:sz w:val="14"/>
                <w:szCs w:val="14"/>
                <w:lang w:eastAsia="pt-BR"/>
              </w:rPr>
              <w:t>.: A alteração proposta não pode alterar o núcleo da finalidade do convênio de saída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104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Documentos que atestam as alegações apresentadas na justificativa para solicitação de alteração 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(SE FOR O CASO)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104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Declaração de que a alteração pretendida não resultará na modificação do núcleo da finalidade, </w:t>
            </w:r>
            <w:r w:rsidRPr="00B7105E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assinada pelo representante legal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104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Proposta de alteração tramitada no SIGCON-SAÍDA </w:t>
            </w:r>
            <w:r w:rsidRPr="003D4F11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impressa e </w:t>
            </w:r>
            <w:r w:rsidRPr="003D4F11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 xml:space="preserve">assinada pelo representante legal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(http://saida.convenios.mg.gov.br)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24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B4470" w:rsidRPr="007F350C" w:rsidRDefault="002B4470" w:rsidP="007E58A0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Extrato da conta</w:t>
            </w: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corrente</w:t>
            </w:r>
            <w:r w:rsidR="007E58A0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do mês atual.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36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7E58A0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Extrato </w:t>
            </w: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d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a conta de aplicação/poupança</w:t>
            </w:r>
            <w:r w:rsidR="007E58A0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do mês atual.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52082E">
        <w:trPr>
          <w:trHeight w:val="389"/>
          <w:jc w:val="center"/>
        </w:trPr>
        <w:tc>
          <w:tcPr>
            <w:tcW w:w="289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711" w:type="pct"/>
            <w:gridSpan w:val="8"/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COMPROVANTE DE CUMPRIMENTO CONTRAPARTIDA PROPORCIONAL AO MONTANTE DE RECURSOS ESTADUAIS RECEBIDOS</w:t>
            </w:r>
          </w:p>
        </w:tc>
      </w:tr>
      <w:tr w:rsidR="002B4470" w:rsidRPr="00B86520" w:rsidTr="007E58A0">
        <w:trPr>
          <w:trHeight w:val="389"/>
          <w:jc w:val="center"/>
        </w:trPr>
        <w:tc>
          <w:tcPr>
            <w:tcW w:w="289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004E88" w:rsidRDefault="002B4470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004E88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Comprovante de transferência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eletrônica </w:t>
            </w:r>
            <w:r w:rsidRPr="00004E88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do valor correspondente à </w:t>
            </w:r>
            <w:r w:rsidRPr="00004E88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contrapartida financeira</w:t>
            </w:r>
            <w:r w:rsidRPr="00004E88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proporcional aos recursos estaduais recebidos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  <w:r w:rsidR="00B76A0F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(SE FOR O CASO)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52082E">
        <w:trPr>
          <w:trHeight w:val="176"/>
          <w:jc w:val="center"/>
        </w:trPr>
        <w:tc>
          <w:tcPr>
            <w:tcW w:w="289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</w:p>
        </w:tc>
        <w:tc>
          <w:tcPr>
            <w:tcW w:w="4711" w:type="pct"/>
            <w:gridSpan w:val="8"/>
            <w:shd w:val="clear" w:color="auto" w:fill="F2F2F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OU</w:t>
            </w:r>
          </w:p>
        </w:tc>
      </w:tr>
      <w:tr w:rsidR="002B4470" w:rsidRPr="00B86520" w:rsidTr="007E58A0">
        <w:trPr>
          <w:trHeight w:val="389"/>
          <w:jc w:val="center"/>
        </w:trPr>
        <w:tc>
          <w:tcPr>
            <w:tcW w:w="289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Memória de cálculo da utilização dos bens e serviços da contrapartida não financeira, acompanhada de</w:t>
            </w:r>
            <w:r w:rsidRPr="00004E88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comprovantes 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(SE FOR O CASO)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389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E58A0" w:rsidRPr="00877A6C" w:rsidRDefault="007E58A0" w:rsidP="007E58A0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</w:pPr>
            <w:r w:rsidRPr="00877A6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Relatório de monitoramento de metas</w:t>
            </w:r>
            <w:r w:rsidRPr="00877A6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contendo o percentual de execução do objeto e a previsão de seu término, </w:t>
            </w:r>
            <w:r w:rsidRPr="00877A6C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assinado pelo representante legal</w:t>
            </w:r>
            <w:r w:rsidRPr="00877A6C">
              <w:rPr>
                <w:rFonts w:ascii="Verdana" w:hAnsi="Verdana"/>
                <w:sz w:val="14"/>
                <w:szCs w:val="14"/>
              </w:rPr>
              <w:t>.</w:t>
            </w:r>
          </w:p>
          <w:p w:rsidR="007E58A0" w:rsidRPr="00877A6C" w:rsidRDefault="007E58A0" w:rsidP="007E58A0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877A6C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877A6C">
              <w:rPr>
                <w:rFonts w:ascii="Verdana" w:hAnsi="Verdana"/>
                <w:sz w:val="14"/>
                <w:szCs w:val="14"/>
              </w:rPr>
              <w:t>.</w:t>
            </w:r>
            <w:r w:rsidRPr="00877A6C">
              <w:rPr>
                <w:rFonts w:ascii="Verdana" w:hAnsi="Verdana"/>
                <w:b/>
                <w:sz w:val="14"/>
                <w:szCs w:val="14"/>
              </w:rPr>
              <w:t>1</w:t>
            </w:r>
            <w:r w:rsidRPr="00877A6C">
              <w:rPr>
                <w:rFonts w:ascii="Verdana" w:hAnsi="Verdana"/>
                <w:sz w:val="14"/>
                <w:szCs w:val="14"/>
              </w:rPr>
              <w:t xml:space="preserve">: </w:t>
            </w:r>
            <w:r w:rsidRPr="00877A6C">
              <w:rPr>
                <w:rFonts w:ascii="Verdana" w:eastAsia="Times New Roman" w:hAnsi="Verdana"/>
                <w:sz w:val="14"/>
                <w:szCs w:val="14"/>
                <w:lang w:eastAsia="pt-BR"/>
              </w:rPr>
              <w:t>Se reforma ou obra, as fotografias do Relatório de Monitoramento de Metas deverão identificar</w:t>
            </w:r>
            <w:r w:rsidRPr="00877A6C">
              <w:rPr>
                <w:rFonts w:ascii="Verdana" w:hAnsi="Verdana"/>
                <w:sz w:val="14"/>
                <w:szCs w:val="14"/>
              </w:rPr>
              <w:t xml:space="preserve"> claramente o local e o estágio atual de execução do objeto.</w:t>
            </w:r>
          </w:p>
          <w:p w:rsidR="007E58A0" w:rsidRPr="00877A6C" w:rsidRDefault="007E58A0" w:rsidP="007E58A0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877A6C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877A6C">
              <w:rPr>
                <w:rFonts w:ascii="Verdana" w:hAnsi="Verdana"/>
                <w:sz w:val="14"/>
                <w:szCs w:val="14"/>
              </w:rPr>
              <w:t>.</w:t>
            </w:r>
            <w:r w:rsidRPr="00877A6C">
              <w:rPr>
                <w:rFonts w:ascii="Verdana" w:hAnsi="Verdana"/>
                <w:b/>
                <w:sz w:val="14"/>
                <w:szCs w:val="14"/>
              </w:rPr>
              <w:t>2</w:t>
            </w:r>
            <w:r w:rsidRPr="00877A6C">
              <w:rPr>
                <w:rFonts w:ascii="Verdana" w:hAnsi="Verdana"/>
                <w:sz w:val="14"/>
                <w:szCs w:val="14"/>
              </w:rPr>
              <w:t>: Se aquisição de bens, deverão ser fotografados em conjunto e individualmente os bens já adquiridos.</w:t>
            </w:r>
          </w:p>
          <w:p w:rsidR="002B4470" w:rsidRPr="00CD7719" w:rsidRDefault="007E58A0" w:rsidP="007E58A0">
            <w:pPr>
              <w:spacing w:after="0" w:line="240" w:lineRule="auto"/>
              <w:jc w:val="both"/>
              <w:rPr>
                <w:rFonts w:ascii="Verdana" w:eastAsia="Times New Roman" w:hAnsi="Verdana"/>
                <w:strike/>
                <w:sz w:val="14"/>
                <w:szCs w:val="14"/>
                <w:lang w:eastAsia="pt-BR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Obs.3: </w:t>
            </w:r>
            <w:r>
              <w:rPr>
                <w:rFonts w:ascii="Verdana" w:hAnsi="Verdana"/>
                <w:sz w:val="14"/>
                <w:szCs w:val="14"/>
              </w:rPr>
              <w:t xml:space="preserve">Este relatório deverá ser apresentado somente se ainda não foi enviado no semestre atual o relatório de monitoramento de metas semestral a que se referem o </w:t>
            </w:r>
            <w:r w:rsidRPr="00877A6C">
              <w:rPr>
                <w:rFonts w:ascii="Verdana" w:hAnsi="Verdana"/>
                <w:sz w:val="14"/>
                <w:szCs w:val="14"/>
              </w:rPr>
              <w:t>art. 44 do Decreto nº 46.319, de 2013</w:t>
            </w:r>
            <w:r>
              <w:rPr>
                <w:rFonts w:ascii="Verdana" w:hAnsi="Verdana"/>
                <w:sz w:val="14"/>
                <w:szCs w:val="14"/>
              </w:rPr>
              <w:t xml:space="preserve"> e o art. 36 da Resolução Conjunta SEGOV/AGE nº 004 de 2015.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Declaração de autenticidade dos documentos apresentados em </w:t>
            </w:r>
            <w:r>
              <w:rPr>
                <w:rFonts w:ascii="Verdana" w:hAnsi="Verdana"/>
                <w:b/>
                <w:sz w:val="14"/>
                <w:szCs w:val="14"/>
              </w:rPr>
              <w:t>cópia simples,</w:t>
            </w:r>
            <w:r w:rsidRPr="00DF0788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E58A0" w:rsidRDefault="002B4470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7E58A0">
              <w:rPr>
                <w:rFonts w:ascii="Verdana" w:hAnsi="Verdana"/>
                <w:b/>
                <w:sz w:val="14"/>
                <w:szCs w:val="14"/>
              </w:rPr>
              <w:t xml:space="preserve">Declaração de que o convenente não contratou, contratará ou autorizará serviço ou fornecimento de bem de fornecedor ou prestador de serviço inadimplente com o Estado de Minas Gerais, na hipótese de utilização de recursos estaduais </w:t>
            </w:r>
            <w:r w:rsidRPr="007E58A0">
              <w:rPr>
                <w:rFonts w:ascii="Verdana" w:hAnsi="Verdana"/>
                <w:sz w:val="14"/>
                <w:szCs w:val="14"/>
                <w:u w:val="single"/>
              </w:rPr>
              <w:t>assinada pelo representante legal.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52082E">
        <w:trPr>
          <w:trHeight w:val="243"/>
          <w:jc w:val="center"/>
        </w:trPr>
        <w:tc>
          <w:tcPr>
            <w:tcW w:w="5000" w:type="pct"/>
            <w:gridSpan w:val="9"/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b/>
                <w:sz w:val="17"/>
                <w:szCs w:val="17"/>
              </w:rPr>
            </w:pPr>
            <w:r w:rsidRPr="007F350C">
              <w:rPr>
                <w:rFonts w:ascii="Verdana" w:eastAsia="Times New Roman" w:hAnsi="Verdana"/>
                <w:b/>
                <w:sz w:val="17"/>
                <w:szCs w:val="17"/>
              </w:rPr>
              <w:t>NO CASO DE ALTERAÇÃO DO VALOR DO CONVÊNIO</w:t>
            </w:r>
            <w:r>
              <w:rPr>
                <w:rFonts w:ascii="Verdana" w:eastAsia="Times New Roman" w:hAnsi="Verdana"/>
                <w:b/>
                <w:sz w:val="17"/>
                <w:szCs w:val="17"/>
              </w:rPr>
              <w:t xml:space="preserve"> DE SAÍDA</w:t>
            </w:r>
            <w:r w:rsidRPr="007F350C">
              <w:rPr>
                <w:rFonts w:ascii="Verdana" w:eastAsia="Times New Roman" w:hAnsi="Verdana"/>
                <w:b/>
                <w:sz w:val="17"/>
                <w:szCs w:val="17"/>
              </w:rPr>
              <w:t>, APRESENTAR TAMBÉM</w:t>
            </w:r>
          </w:p>
        </w:tc>
      </w:tr>
      <w:tr w:rsidR="002B4470" w:rsidRPr="00B86520" w:rsidTr="007E58A0">
        <w:trPr>
          <w:trHeight w:val="324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E58A0" w:rsidRDefault="002B4470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7E58A0">
              <w:rPr>
                <w:rFonts w:ascii="Verdana" w:hAnsi="Verdana"/>
                <w:b/>
                <w:sz w:val="14"/>
                <w:szCs w:val="14"/>
              </w:rPr>
              <w:t xml:space="preserve">Certificado de Regularidade do CAGEC </w:t>
            </w:r>
            <w:r w:rsidRPr="007E58A0">
              <w:rPr>
                <w:rFonts w:ascii="Verdana" w:hAnsi="Verdana"/>
                <w:sz w:val="14"/>
                <w:szCs w:val="14"/>
              </w:rPr>
              <w:t>com status</w:t>
            </w:r>
            <w:r w:rsidRPr="007E58A0">
              <w:rPr>
                <w:rFonts w:ascii="Verdana" w:hAnsi="Verdana"/>
                <w:b/>
                <w:sz w:val="14"/>
                <w:szCs w:val="14"/>
              </w:rPr>
              <w:t xml:space="preserve"> “regular” </w:t>
            </w:r>
            <w:r w:rsidRPr="007E58A0">
              <w:rPr>
                <w:rFonts w:ascii="Verdana" w:hAnsi="Verdana"/>
                <w:sz w:val="14"/>
                <w:szCs w:val="14"/>
              </w:rPr>
              <w:t>e situação atual “</w:t>
            </w:r>
            <w:r w:rsidRPr="007E58A0">
              <w:rPr>
                <w:rFonts w:ascii="Verdana" w:hAnsi="Verdana"/>
                <w:b/>
                <w:sz w:val="14"/>
                <w:szCs w:val="14"/>
              </w:rPr>
              <w:t>normal</w:t>
            </w:r>
            <w:r w:rsidRPr="007E58A0">
              <w:rPr>
                <w:rFonts w:ascii="Verdana" w:hAnsi="Verdana"/>
                <w:sz w:val="14"/>
                <w:szCs w:val="14"/>
              </w:rPr>
              <w:t xml:space="preserve">” no Sistema Integrado de Administração Financeira – </w:t>
            </w:r>
            <w:r w:rsidRPr="007E58A0">
              <w:rPr>
                <w:rFonts w:ascii="Verdana" w:hAnsi="Verdana"/>
                <w:b/>
                <w:sz w:val="14"/>
                <w:szCs w:val="14"/>
              </w:rPr>
              <w:t>SIAFI</w:t>
            </w:r>
            <w:r w:rsidRPr="007E58A0">
              <w:rPr>
                <w:rFonts w:ascii="Verdana" w:hAnsi="Verdana"/>
                <w:sz w:val="14"/>
                <w:szCs w:val="14"/>
              </w:rPr>
              <w:t>.</w:t>
            </w:r>
          </w:p>
          <w:p w:rsidR="002B4470" w:rsidRPr="00CD7719" w:rsidRDefault="002B4470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trike/>
                <w:sz w:val="14"/>
                <w:szCs w:val="14"/>
                <w:lang w:eastAsia="pt-BR"/>
              </w:rPr>
            </w:pPr>
            <w:r w:rsidRPr="007E58A0" w:rsidDel="00F127CA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</w:t>
            </w:r>
            <w:r w:rsidRPr="007E58A0">
              <w:rPr>
                <w:rFonts w:ascii="Verdana" w:eastAsia="Times New Roman" w:hAnsi="Verdana"/>
                <w:sz w:val="14"/>
                <w:szCs w:val="14"/>
                <w:lang w:eastAsia="pt-BR"/>
              </w:rPr>
              <w:t>(</w:t>
            </w:r>
            <w:hyperlink r:id="rId11" w:history="1">
              <w:r w:rsidRPr="007E58A0">
                <w:rPr>
                  <w:rFonts w:ascii="Verdana" w:eastAsia="Times New Roman" w:hAnsi="Verdana"/>
                  <w:sz w:val="14"/>
                  <w:szCs w:val="14"/>
                  <w:u w:val="single"/>
                  <w:lang w:eastAsia="pt-BR"/>
                </w:rPr>
                <w:t>http://www.portalcagec.mg.gov.br</w:t>
              </w:r>
            </w:hyperlink>
            <w:r w:rsidRPr="007E58A0"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CD7719">
              <w:rPr>
                <w:rFonts w:ascii="Verdana" w:eastAsia="Times New Roman" w:hAnsi="Verdana"/>
                <w:strike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14"/>
                <w:szCs w:val="14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</w:rPr>
              <w:t xml:space="preserve">Declaração </w:t>
            </w:r>
            <w:r w:rsidRPr="007F350C">
              <w:rPr>
                <w:rFonts w:ascii="Verdana" w:eastAsia="Times New Roman" w:hAnsi="Verdana"/>
                <w:sz w:val="14"/>
                <w:szCs w:val="14"/>
              </w:rPr>
              <w:t xml:space="preserve">de que os recursos referentes à </w:t>
            </w:r>
            <w:r w:rsidRPr="00120F0E">
              <w:rPr>
                <w:rFonts w:ascii="Verdana" w:eastAsia="Times New Roman" w:hAnsi="Verdana"/>
                <w:b/>
                <w:sz w:val="14"/>
                <w:szCs w:val="14"/>
                <w:u w:val="single"/>
              </w:rPr>
              <w:t>contrapartida financeira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</w:rPr>
              <w:t xml:space="preserve"> </w:t>
            </w:r>
            <w:r w:rsidRPr="007F350C">
              <w:rPr>
                <w:rFonts w:ascii="Verdana" w:eastAsia="Times New Roman" w:hAnsi="Verdana"/>
                <w:sz w:val="14"/>
                <w:szCs w:val="14"/>
              </w:rPr>
              <w:t xml:space="preserve">estão assegurados mediante a existência de 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</w:rPr>
              <w:t>saldo orçamentário e indicação da respectiva dotação</w:t>
            </w:r>
            <w:r>
              <w:rPr>
                <w:rFonts w:ascii="Verdana" w:eastAsia="Times New Roman" w:hAnsi="Verdana"/>
                <w:b/>
                <w:sz w:val="14"/>
                <w:szCs w:val="14"/>
              </w:rPr>
              <w:t>/contrato de rateio/recursos próprios do consórcio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, assinada pelo representante legal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Página(s) do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Quadro de Detalhamento da Despesa (QDD)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em que conste a dotação orçamentária completa, o saldo e o ano vigente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(SALVO CONSÓRCIO PÚBLICO)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52082E">
        <w:trPr>
          <w:trHeight w:val="587"/>
          <w:jc w:val="center"/>
        </w:trPr>
        <w:tc>
          <w:tcPr>
            <w:tcW w:w="5000" w:type="pct"/>
            <w:gridSpan w:val="9"/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9D382F" w:rsidRDefault="002B4470" w:rsidP="0052082E">
            <w:pPr>
              <w:spacing w:after="0" w:line="240" w:lineRule="auto"/>
              <w:ind w:left="426" w:hanging="426"/>
              <w:jc w:val="center"/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 xml:space="preserve">NO CASO DE CONVÊNIO DE SAÍDA PARA EXECUÇÃO DE </w:t>
            </w:r>
            <w:r w:rsidRPr="009D382F">
              <w:rPr>
                <w:rFonts w:ascii="Verdana" w:eastAsia="Times New Roman" w:hAnsi="Verdana"/>
                <w:b/>
                <w:sz w:val="17"/>
                <w:szCs w:val="17"/>
                <w:u w:val="single"/>
                <w:lang w:eastAsia="pt-BR"/>
              </w:rPr>
              <w:t>SERVIÇOS</w:t>
            </w:r>
            <w:r>
              <w:rPr>
                <w:rFonts w:ascii="Verdana" w:eastAsia="Times New Roman" w:hAnsi="Verdana"/>
                <w:b/>
                <w:sz w:val="17"/>
                <w:szCs w:val="17"/>
                <w:u w:val="single"/>
                <w:lang w:eastAsia="pt-BR"/>
              </w:rPr>
              <w:t xml:space="preserve">, </w:t>
            </w:r>
          </w:p>
          <w:p w:rsidR="002B4470" w:rsidRPr="009D382F" w:rsidRDefault="002B4470" w:rsidP="0052082E">
            <w:pPr>
              <w:spacing w:after="0" w:line="240" w:lineRule="auto"/>
              <w:ind w:left="426" w:hanging="426"/>
              <w:jc w:val="center"/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</w:pPr>
            <w:r w:rsidRPr="009D382F"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>APRESENTAR TAMBÉM</w:t>
            </w:r>
          </w:p>
        </w:tc>
      </w:tr>
      <w:tr w:rsidR="002B4470" w:rsidRPr="00B86520" w:rsidTr="007E58A0">
        <w:trPr>
          <w:trHeight w:val="326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S-14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4470" w:rsidRPr="00B86520" w:rsidRDefault="007E58A0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7E58A0">
              <w:rPr>
                <w:rFonts w:ascii="Verdana" w:hAnsi="Verdana"/>
                <w:b/>
                <w:sz w:val="14"/>
                <w:szCs w:val="14"/>
              </w:rPr>
              <w:t>Declaração</w:t>
            </w:r>
            <w:r w:rsidRPr="007E58A0">
              <w:rPr>
                <w:rFonts w:ascii="Verdana" w:hAnsi="Verdana"/>
                <w:sz w:val="14"/>
                <w:szCs w:val="14"/>
              </w:rPr>
              <w:t xml:space="preserve"> assinada pelo representante legal informando sobre contratos e seus aditivos, fornecedores, valores pagos no âmbito da execução do convênio.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40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7E58A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S-15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Planilha detalhada do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ite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m(</w:t>
            </w:r>
            <w:proofErr w:type="spellStart"/>
            <w:proofErr w:type="gramEnd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ns</w:t>
            </w:r>
            <w:proofErr w:type="spell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e custos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de forma unitária e global, </w:t>
            </w:r>
            <w:r w:rsidRPr="009656C5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indicando as alterações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 w:rsidRPr="003D4F11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assinada pelo representante legal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7E58A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lastRenderedPageBreak/>
              <w:t>S-16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03 orçamentos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do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novo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item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</w:t>
            </w:r>
            <w:proofErr w:type="spellStart"/>
            <w:proofErr w:type="gram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ns</w:t>
            </w:r>
            <w:proofErr w:type="spell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cada qual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contendo o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CNPJ ou carimbo da empresa no orçamento ou CPF (no caso de profissionais liberais)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com data de emissão nos últimos 3 meses anteriores à data da proposta do plano de trabalho </w:t>
            </w:r>
            <w:r w:rsidRPr="008C3376">
              <w:rPr>
                <w:rFonts w:ascii="Verdana" w:hAnsi="Verdana"/>
                <w:strike/>
                <w:sz w:val="14"/>
                <w:szCs w:val="14"/>
              </w:rPr>
              <w:t>ou outro parâmetro utilizado para cálculo do custo</w:t>
            </w:r>
            <w:r w:rsidRPr="008C3376">
              <w:rPr>
                <w:rFonts w:ascii="Verdana" w:eastAsia="Times New Roman" w:hAnsi="Verdana"/>
                <w:strike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7E58A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S-17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2B4470" w:rsidRPr="00B86520" w:rsidRDefault="002B4470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 apresentação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52082E">
        <w:trPr>
          <w:trHeight w:val="537"/>
          <w:jc w:val="center"/>
        </w:trPr>
        <w:tc>
          <w:tcPr>
            <w:tcW w:w="5000" w:type="pct"/>
            <w:gridSpan w:val="9"/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9D382F" w:rsidRDefault="002B4470" w:rsidP="0052082E">
            <w:pPr>
              <w:spacing w:after="0" w:line="240" w:lineRule="auto"/>
              <w:ind w:left="426" w:hanging="426"/>
              <w:jc w:val="center"/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 xml:space="preserve">NO CASO DE CONVÊNIO DE SAÍDA PARA EXECUÇÃO DE </w:t>
            </w:r>
            <w:r>
              <w:rPr>
                <w:rFonts w:ascii="Verdana" w:eastAsia="Times New Roman" w:hAnsi="Verdana"/>
                <w:b/>
                <w:sz w:val="17"/>
                <w:szCs w:val="17"/>
                <w:u w:val="single"/>
                <w:lang w:eastAsia="pt-BR"/>
              </w:rPr>
              <w:t xml:space="preserve">EVENTOS, </w:t>
            </w:r>
          </w:p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9D382F"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>APRESENTAR TAMBÉM</w:t>
            </w:r>
          </w:p>
        </w:tc>
      </w:tr>
      <w:tr w:rsidR="002B4470" w:rsidRPr="00B86520" w:rsidTr="007E58A0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E-14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4470" w:rsidRPr="00B86520" w:rsidRDefault="007E58A0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A468E7">
              <w:rPr>
                <w:rFonts w:ascii="Verdana" w:hAnsi="Verdana"/>
                <w:b/>
                <w:sz w:val="14"/>
                <w:szCs w:val="14"/>
              </w:rPr>
              <w:t>Declaração</w:t>
            </w:r>
            <w:r>
              <w:rPr>
                <w:rFonts w:ascii="Verdana" w:hAnsi="Verdana"/>
                <w:sz w:val="14"/>
                <w:szCs w:val="14"/>
              </w:rPr>
              <w:t xml:space="preserve"> assinada pelo representante legal informando sobre contratos e seus aditivos, fornecedores, valores pagos no âmbito da execução do convênio.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385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7E58A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E-15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Planilha detalhada do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ite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m(</w:t>
            </w:r>
            <w:proofErr w:type="spellStart"/>
            <w:proofErr w:type="gramEnd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ns</w:t>
            </w:r>
            <w:proofErr w:type="spell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e custos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de forma unitária e global, </w:t>
            </w:r>
            <w:r w:rsidRPr="009656C5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indicando as alterações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 w:rsidRPr="003D4F11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assinada pelo representante legal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391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7E58A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E-16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03 orçamentos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do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novo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item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</w:t>
            </w:r>
            <w:proofErr w:type="spellStart"/>
            <w:proofErr w:type="gram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ns</w:t>
            </w:r>
            <w:proofErr w:type="spell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cada qual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contendo o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CNPJ ou carimbo da empresa no orçamento ou CPF (no caso de profissionais liberais)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com data de emissão nos últimos 3 meses anteriores à data da proposta do plano de trabalho </w:t>
            </w:r>
            <w:r w:rsidRPr="008C3376">
              <w:rPr>
                <w:rFonts w:ascii="Verdana" w:hAnsi="Verdana"/>
                <w:strike/>
                <w:sz w:val="14"/>
                <w:szCs w:val="14"/>
              </w:rPr>
              <w:t>ou outro parâmetro utilizado para cálculo do custo</w:t>
            </w:r>
            <w:r w:rsidRPr="008C3376">
              <w:rPr>
                <w:rFonts w:ascii="Verdana" w:eastAsia="Times New Roman" w:hAnsi="Verdana"/>
                <w:strike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384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7E58A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E-17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  <w:p w:rsidR="002B4470" w:rsidRPr="00B86520" w:rsidRDefault="002B4470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Ex.: </w:t>
            </w:r>
            <w:r w:rsidRPr="00B86520">
              <w:rPr>
                <w:rFonts w:ascii="Verdana" w:hAnsi="Verdana"/>
                <w:sz w:val="14"/>
                <w:szCs w:val="14"/>
              </w:rPr>
              <w:t>Termo de compromisso de atendimento das exigências da legislação de eventos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  <w:p w:rsidR="002B4470" w:rsidRPr="00B86520" w:rsidRDefault="002B4470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 apresentação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52082E">
        <w:trPr>
          <w:trHeight w:val="537"/>
          <w:jc w:val="center"/>
        </w:trPr>
        <w:tc>
          <w:tcPr>
            <w:tcW w:w="5000" w:type="pct"/>
            <w:gridSpan w:val="9"/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 xml:space="preserve">NO CASO DE CONVÊNIO DE SAÍDA PARA </w:t>
            </w:r>
            <w:r w:rsidRPr="00902BA4">
              <w:rPr>
                <w:rFonts w:ascii="Verdana" w:eastAsia="Times New Roman" w:hAnsi="Verdana"/>
                <w:b/>
                <w:sz w:val="17"/>
                <w:szCs w:val="17"/>
                <w:u w:val="single"/>
                <w:lang w:eastAsia="pt-BR"/>
              </w:rPr>
              <w:t>AQUISIÇÃO DE BENS</w:t>
            </w:r>
            <w:r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>,</w:t>
            </w:r>
          </w:p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9D382F"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>APRESENTAR TAMBÉM</w:t>
            </w:r>
          </w:p>
        </w:tc>
      </w:tr>
      <w:tr w:rsidR="002B4470" w:rsidRPr="00B86520" w:rsidTr="007E58A0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A-14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4470" w:rsidRPr="00B86520" w:rsidRDefault="00AA5A9A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A468E7">
              <w:rPr>
                <w:rFonts w:ascii="Verdana" w:hAnsi="Verdana"/>
                <w:b/>
                <w:sz w:val="14"/>
                <w:szCs w:val="14"/>
              </w:rPr>
              <w:t>Declaração</w:t>
            </w:r>
            <w:r>
              <w:rPr>
                <w:rFonts w:ascii="Verdana" w:hAnsi="Verdana"/>
                <w:sz w:val="14"/>
                <w:szCs w:val="14"/>
              </w:rPr>
              <w:t xml:space="preserve"> assinada pelo representante legal informando sobre contratos e seus aditivos, fornecedores, valores pagos no âmbito da execução do convênio.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5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AA5A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A-15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Planilha detalhada do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ite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m(</w:t>
            </w:r>
            <w:proofErr w:type="spellStart"/>
            <w:proofErr w:type="gramEnd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ns</w:t>
            </w:r>
            <w:proofErr w:type="spell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e custos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de forma unitária e global, </w:t>
            </w:r>
            <w:r w:rsidRPr="009656C5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indicando as alterações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 w:rsidRPr="003D4F11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assinada pelo representante legal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38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AA5A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A-16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03 orçamentos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do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novo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item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</w:t>
            </w:r>
            <w:proofErr w:type="spellStart"/>
            <w:proofErr w:type="gram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ns</w:t>
            </w:r>
            <w:proofErr w:type="spell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cada qual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contendo o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CNPJ ou carimbo da empresa no orçamento ou CPF (no caso de profissionais liberais)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com data de emissão nos últimos 3 meses anteriores à data da proposta do plano de trabalho </w:t>
            </w:r>
            <w:r w:rsidRPr="008C3376">
              <w:rPr>
                <w:rFonts w:ascii="Verdana" w:hAnsi="Verdana"/>
                <w:strike/>
                <w:sz w:val="14"/>
                <w:szCs w:val="14"/>
              </w:rPr>
              <w:t>ou outro parâmetro utilizado para cálculo do custo</w:t>
            </w:r>
            <w:r w:rsidRPr="008C3376">
              <w:rPr>
                <w:rFonts w:ascii="Verdana" w:eastAsia="Times New Roman" w:hAnsi="Verdana"/>
                <w:strike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5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AA5A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A-17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2B4470" w:rsidRPr="00B86520" w:rsidRDefault="002B4470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 apresentação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52082E">
        <w:trPr>
          <w:trHeight w:val="537"/>
          <w:jc w:val="center"/>
        </w:trPr>
        <w:tc>
          <w:tcPr>
            <w:tcW w:w="5000" w:type="pct"/>
            <w:gridSpan w:val="9"/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 xml:space="preserve">NO CASO DE CONVÊNIO DE SAÍDA PARA </w:t>
            </w:r>
            <w:r w:rsidRPr="00902BA4">
              <w:rPr>
                <w:rFonts w:ascii="Verdana" w:eastAsia="Times New Roman" w:hAnsi="Verdana"/>
                <w:b/>
                <w:sz w:val="17"/>
                <w:szCs w:val="17"/>
                <w:u w:val="single"/>
                <w:lang w:eastAsia="pt-BR"/>
              </w:rPr>
              <w:t>AQUISIÇÃO DE BENS</w:t>
            </w:r>
            <w:r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 xml:space="preserve"> COM INSTALAÇÃO,</w:t>
            </w:r>
          </w:p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9D382F"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>APRESENTAR TAMBÉM</w:t>
            </w:r>
          </w:p>
        </w:tc>
      </w:tr>
      <w:tr w:rsidR="002B4470" w:rsidRPr="00B86520" w:rsidTr="007E58A0">
        <w:trPr>
          <w:trHeight w:val="255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AA5A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A-18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AA5A9A" w:rsidRDefault="002B4470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AA5A9A">
              <w:rPr>
                <w:rFonts w:ascii="Verdana" w:hAnsi="Verdana"/>
                <w:sz w:val="14"/>
                <w:szCs w:val="14"/>
              </w:rPr>
              <w:t xml:space="preserve">Documento que comprove a regularidade do imóvel do novo local onde ocorrerá a instalação, conforme art. 10 da Resolução Conjunta </w:t>
            </w:r>
            <w:r w:rsidRPr="00AA5A9A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 w:rsidRPr="00AA5A9A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AA5A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A-19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AA5A9A" w:rsidRDefault="002B4470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AA5A9A">
              <w:rPr>
                <w:rFonts w:ascii="Verdana" w:hAnsi="Verdana"/>
                <w:b/>
                <w:sz w:val="14"/>
                <w:szCs w:val="14"/>
              </w:rPr>
              <w:t>Planta de localização/croqui</w:t>
            </w:r>
            <w:r w:rsidRPr="00AA5A9A">
              <w:rPr>
                <w:rFonts w:ascii="Verdana" w:hAnsi="Verdana"/>
                <w:sz w:val="14"/>
                <w:szCs w:val="14"/>
              </w:rPr>
              <w:t>, preferencialmente com identificação das coordenadas geográficas do novo local de instalação do bem</w:t>
            </w:r>
            <w:r w:rsidRPr="00AA5A9A">
              <w:rPr>
                <w:rFonts w:ascii="Verdana" w:hAnsi="Verdana"/>
                <w:b/>
                <w:sz w:val="14"/>
                <w:szCs w:val="14"/>
              </w:rPr>
              <w:t xml:space="preserve"> (SE FOR O CASO)</w:t>
            </w:r>
            <w:r w:rsidRPr="00AA5A9A">
              <w:rPr>
                <w:rFonts w:ascii="Verdana" w:hAnsi="Verdana"/>
                <w:sz w:val="14"/>
                <w:szCs w:val="14"/>
              </w:rPr>
              <w:t>.</w:t>
            </w:r>
          </w:p>
          <w:p w:rsidR="002B4470" w:rsidRPr="00AA5A9A" w:rsidRDefault="002B4470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AA5A9A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AA5A9A">
              <w:rPr>
                <w:rFonts w:ascii="Verdana" w:hAnsi="Verdana"/>
                <w:sz w:val="14"/>
                <w:szCs w:val="14"/>
              </w:rPr>
              <w:t xml:space="preserve">Solicitar </w:t>
            </w:r>
            <w:proofErr w:type="gramStart"/>
            <w:r w:rsidRPr="00AA5A9A">
              <w:rPr>
                <w:rFonts w:ascii="Verdana" w:hAnsi="Verdana"/>
                <w:sz w:val="14"/>
                <w:szCs w:val="14"/>
              </w:rPr>
              <w:t>ao concedente</w:t>
            </w:r>
            <w:proofErr w:type="gramEnd"/>
            <w:r w:rsidRPr="00AA5A9A">
              <w:rPr>
                <w:rFonts w:ascii="Verdana" w:hAnsi="Verdana"/>
                <w:sz w:val="14"/>
                <w:szCs w:val="14"/>
              </w:rPr>
              <w:t xml:space="preserve"> orientações sobre a quantidade de vias.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AA5A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A-20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AA5A9A" w:rsidRDefault="002B4470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  <w:u w:val="single"/>
              </w:rPr>
            </w:pPr>
            <w:r w:rsidRPr="00AA5A9A">
              <w:rPr>
                <w:rFonts w:ascii="Verdana" w:hAnsi="Verdana"/>
                <w:b/>
                <w:sz w:val="14"/>
                <w:szCs w:val="14"/>
              </w:rPr>
              <w:t xml:space="preserve">Novo Relatório Fotográfico </w:t>
            </w:r>
            <w:r w:rsidRPr="00AA5A9A">
              <w:rPr>
                <w:rFonts w:ascii="Verdana" w:hAnsi="Verdana"/>
                <w:b/>
                <w:sz w:val="14"/>
                <w:szCs w:val="14"/>
                <w:u w:val="single"/>
              </w:rPr>
              <w:t>Colorido</w:t>
            </w:r>
            <w:r w:rsidRPr="00AA5A9A">
              <w:rPr>
                <w:rFonts w:ascii="Verdana" w:hAnsi="Verdana"/>
                <w:sz w:val="14"/>
                <w:szCs w:val="14"/>
              </w:rPr>
              <w:t xml:space="preserve">, identificando claramente o </w:t>
            </w:r>
            <w:r w:rsidRPr="00AA5A9A">
              <w:rPr>
                <w:rFonts w:ascii="Verdana" w:hAnsi="Verdana"/>
                <w:b/>
                <w:sz w:val="14"/>
                <w:szCs w:val="14"/>
              </w:rPr>
              <w:t>novo local de instalação do bem</w:t>
            </w:r>
            <w:r w:rsidRPr="00AA5A9A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AA5A9A">
              <w:rPr>
                <w:rFonts w:ascii="Verdana" w:hAnsi="Verdana"/>
                <w:sz w:val="14"/>
                <w:szCs w:val="14"/>
                <w:u w:val="single"/>
              </w:rPr>
              <w:t xml:space="preserve">datado e assinado por um servidor/funcionário do convenente OU pelo engenheiro/arquiteto/técnico em edificações responsável OU pelo representante legal </w:t>
            </w:r>
            <w:r w:rsidRPr="00AA5A9A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 w:rsidRPr="00AA5A9A">
              <w:rPr>
                <w:rFonts w:ascii="Verdana" w:hAnsi="Verdana"/>
                <w:sz w:val="14"/>
                <w:szCs w:val="14"/>
              </w:rPr>
              <w:t>.</w:t>
            </w:r>
          </w:p>
          <w:p w:rsidR="002B4470" w:rsidRPr="00AA5A9A" w:rsidRDefault="002B4470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AA5A9A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AA5A9A">
              <w:rPr>
                <w:rFonts w:ascii="Verdana" w:hAnsi="Verdana"/>
                <w:sz w:val="14"/>
                <w:szCs w:val="14"/>
              </w:rPr>
              <w:t xml:space="preserve">Solicitar </w:t>
            </w:r>
            <w:proofErr w:type="gramStart"/>
            <w:r w:rsidRPr="00AA5A9A">
              <w:rPr>
                <w:rFonts w:ascii="Verdana" w:hAnsi="Verdana"/>
                <w:sz w:val="14"/>
                <w:szCs w:val="14"/>
              </w:rPr>
              <w:t>ao concedente</w:t>
            </w:r>
            <w:proofErr w:type="gramEnd"/>
            <w:r w:rsidRPr="00AA5A9A">
              <w:rPr>
                <w:rFonts w:ascii="Verdana" w:hAnsi="Verdana"/>
                <w:sz w:val="14"/>
                <w:szCs w:val="14"/>
              </w:rPr>
              <w:t xml:space="preserve"> orientações sobre a quantidade de vias.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401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AA5A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A-21</w:t>
            </w:r>
            <w:bookmarkStart w:id="0" w:name="_GoBack"/>
            <w:bookmarkEnd w:id="0"/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AA5A9A" w:rsidRDefault="002B4470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AA5A9A">
              <w:rPr>
                <w:rFonts w:ascii="Verdana" w:hAnsi="Verdana"/>
                <w:b/>
                <w:sz w:val="14"/>
                <w:szCs w:val="14"/>
              </w:rPr>
              <w:t>Layout</w:t>
            </w:r>
            <w:r w:rsidRPr="00AA5A9A">
              <w:rPr>
                <w:rFonts w:ascii="Verdana" w:hAnsi="Verdana"/>
                <w:sz w:val="14"/>
                <w:szCs w:val="14"/>
              </w:rPr>
              <w:t xml:space="preserve"> dos bens distribuídos no novo local a serem instalados </w:t>
            </w:r>
            <w:r w:rsidRPr="00AA5A9A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 w:rsidRPr="00AA5A9A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52082E">
        <w:trPr>
          <w:trHeight w:val="677"/>
          <w:jc w:val="center"/>
        </w:trPr>
        <w:tc>
          <w:tcPr>
            <w:tcW w:w="5000" w:type="pct"/>
            <w:gridSpan w:val="9"/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D31934" w:rsidRDefault="002B4470" w:rsidP="0052082E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b/>
                <w:sz w:val="17"/>
                <w:szCs w:val="17"/>
                <w:u w:val="single"/>
              </w:rPr>
            </w:pPr>
            <w:r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>NO CASO DE CONVÊNIO DE SAÍDA PARA EXECUÇÃO</w:t>
            </w:r>
            <w:r w:rsidRPr="007F350C">
              <w:rPr>
                <w:rFonts w:ascii="Verdana" w:eastAsia="Times New Roman" w:hAnsi="Verdana"/>
                <w:b/>
                <w:sz w:val="17"/>
                <w:szCs w:val="17"/>
              </w:rPr>
              <w:t xml:space="preserve"> </w:t>
            </w:r>
            <w:r w:rsidRPr="00D31934">
              <w:rPr>
                <w:rFonts w:ascii="Verdana" w:eastAsia="Times New Roman" w:hAnsi="Verdana"/>
                <w:b/>
                <w:sz w:val="17"/>
                <w:szCs w:val="17"/>
                <w:u w:val="single"/>
              </w:rPr>
              <w:t>REFORMA OU OBRA</w:t>
            </w:r>
          </w:p>
          <w:p w:rsidR="002B4470" w:rsidRPr="007F350C" w:rsidRDefault="002B4470" w:rsidP="0052082E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7"/>
                <w:szCs w:val="17"/>
              </w:rPr>
              <w:t>APRESENTAR TAMBÉM</w:t>
            </w:r>
          </w:p>
        </w:tc>
      </w:tr>
      <w:tr w:rsidR="002B4470" w:rsidRPr="00B86520" w:rsidTr="007E58A0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RO-14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Anotação de responsabilidade técnica registrada no Conselho Regional de Engenharia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ART/CREA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) ou </w:t>
            </w:r>
            <w:r>
              <w:rPr>
                <w:rFonts w:ascii="Verdana" w:hAnsi="Verdana"/>
                <w:sz w:val="14"/>
                <w:szCs w:val="14"/>
              </w:rPr>
              <w:t xml:space="preserve">Registro de Responsabilidade Técnica registrado </w:t>
            </w:r>
            <w:r w:rsidRPr="00B86520">
              <w:rPr>
                <w:rFonts w:ascii="Verdana" w:hAnsi="Verdana"/>
                <w:sz w:val="14"/>
                <w:szCs w:val="14"/>
              </w:rPr>
              <w:t>no Conselho de Arquitetura e Urbanismo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RRT/CAU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)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relativa(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o) à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execução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da reforma ou obra,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assinada(o) pelo engenheiro/arquiteto/técnico em edificações responsável E pelo representante legal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A EXECUÇÃO FÍSICA JÁ TIVER SIDO INICIADA)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RO-15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Anotação de responsabilidade técnica registrada no Conselho Regional de Engenharia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ART/CREA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) ou </w:t>
            </w:r>
            <w:r>
              <w:rPr>
                <w:rFonts w:ascii="Verdana" w:hAnsi="Verdana"/>
                <w:sz w:val="14"/>
                <w:szCs w:val="14"/>
              </w:rPr>
              <w:t xml:space="preserve">Registro de Responsabilidade Técnica registrado </w:t>
            </w:r>
            <w:r w:rsidRPr="00B86520">
              <w:rPr>
                <w:rFonts w:ascii="Verdana" w:hAnsi="Verdana"/>
                <w:sz w:val="14"/>
                <w:szCs w:val="14"/>
              </w:rPr>
              <w:t>no Conselho de Arquitetura e Urbanismo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RRT/CAU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)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relativa(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o) à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fiscalização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da reforma ou obra,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assinada(o) pelo engenheiro/arquiteto/técnico em edificações responsável E pelo representante legal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O FISCAL DA REFORMA OU OBRA </w:t>
            </w:r>
            <w:r>
              <w:rPr>
                <w:rFonts w:ascii="Verdana" w:hAnsi="Verdana"/>
                <w:b/>
                <w:sz w:val="14"/>
                <w:szCs w:val="14"/>
              </w:rPr>
              <w:t>TIVER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SIDO ALTERADO)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RO-16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Boletim de medição,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 xml:space="preserve"> </w:t>
            </w:r>
            <w:r w:rsidRPr="00AB26DB">
              <w:rPr>
                <w:rFonts w:ascii="Verdana" w:hAnsi="Verdana"/>
                <w:sz w:val="14"/>
                <w:szCs w:val="14"/>
                <w:u w:val="single"/>
              </w:rPr>
              <w:t xml:space="preserve">assinado pelos representantes legais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do convenente</w:t>
            </w:r>
            <w:r w:rsidRPr="00AB26DB">
              <w:rPr>
                <w:rFonts w:ascii="Verdana" w:hAnsi="Verdana"/>
                <w:sz w:val="14"/>
                <w:szCs w:val="14"/>
                <w:u w:val="single"/>
              </w:rPr>
              <w:t xml:space="preserve"> e da empresa ou concessionária da reforma ou obra e pelos responsáveis técnicos pela execução e pela fiscalização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 xml:space="preserve">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A EXECUÇÃO FÍSICA JÁ TIVER SIDO INICIADA E SE JÁ TIVER SIDO REALIZADA ALGUMA MEDIÇÃO)</w:t>
            </w:r>
            <w:r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7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RO-17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ind w:right="125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5146A7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Justificativa técnica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qualitativa e quantitativa demonstrando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que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a alteração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é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necessária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,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</w:t>
            </w:r>
            <w:r w:rsidRPr="005146A7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assinada pelo engenheiro/arquiteto/técnico em edificações responsável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RO-18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Nova Planta de localização/croqui</w:t>
            </w:r>
            <w:r w:rsidRPr="00B86520">
              <w:rPr>
                <w:rFonts w:ascii="Verdana" w:hAnsi="Verdana"/>
                <w:sz w:val="14"/>
                <w:szCs w:val="14"/>
              </w:rPr>
              <w:t>, preferencialmente com identificação das coordenadas geográficas do local de realização da reforma ou obra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  <w:p w:rsidR="002B4470" w:rsidRPr="007F350C" w:rsidRDefault="002B4470" w:rsidP="0052082E">
            <w:pPr>
              <w:spacing w:after="0" w:line="240" w:lineRule="auto"/>
              <w:ind w:right="125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ao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orientações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RO-19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  <w:u w:val="single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Novo Relatório Fotográfico </w:t>
            </w:r>
            <w:r w:rsidRPr="00B86520">
              <w:rPr>
                <w:rFonts w:ascii="Verdana" w:hAnsi="Verdana"/>
                <w:b/>
                <w:sz w:val="14"/>
                <w:szCs w:val="14"/>
                <w:u w:val="single"/>
              </w:rPr>
              <w:t>Colorido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identificando claramente o </w:t>
            </w:r>
            <w:r w:rsidRPr="00DF0788">
              <w:rPr>
                <w:rFonts w:ascii="Verdana" w:hAnsi="Verdana"/>
                <w:b/>
                <w:sz w:val="14"/>
                <w:szCs w:val="14"/>
              </w:rPr>
              <w:t>novo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local de execução da reforma ou obra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 xml:space="preserve">datado e assinado por um servidor/funcionário do convenente OU pelo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lastRenderedPageBreak/>
              <w:t>engenheiro/arquiteto/técnico em edificações responsável OU pelo representante legal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FOR O CASO)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  <w:p w:rsidR="002B4470" w:rsidRPr="00B86520" w:rsidRDefault="002B4470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ao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orientações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lastRenderedPageBreak/>
              <w:t>RO-20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Novo Projeto básico ou executivo indicando as alterações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de acordo com as normas da ABNT,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engenheiro/arquiteto/técnico em edificações responsável E pelo representante legal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  <w:p w:rsidR="002B4470" w:rsidRPr="00B86520" w:rsidRDefault="002B4470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Obs.1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: Solicitar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ao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orientações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  <w:p w:rsidR="002B4470" w:rsidRPr="007F350C" w:rsidRDefault="002B4470" w:rsidP="0052082E">
            <w:pPr>
              <w:spacing w:after="0" w:line="240" w:lineRule="auto"/>
              <w:ind w:right="125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Obs.2</w:t>
            </w:r>
            <w:r w:rsidRPr="00B86520">
              <w:rPr>
                <w:rFonts w:ascii="Verdana" w:hAnsi="Verdana"/>
                <w:sz w:val="14"/>
                <w:szCs w:val="14"/>
              </w:rPr>
              <w:t>: O projeto deverá conter todas as informações da nova planilha orçamentária de custos.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RO-21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Nova Planilha Orçamentária de Custos indicando as alterações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engenheiro/arquiteto/técnico em edificações responsável E pelo representante legal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  <w:p w:rsidR="002B4470" w:rsidRPr="007F350C" w:rsidRDefault="002B4470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ao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orientações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RO-22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Nova Memória de cálculo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dos quantitativos físicos da Planilha Orçamentária de Custos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engenheiro/arquiteto/técnico em edificações responsável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RO-23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Novo Memorial descritivo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projeto básico ou executivo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engenheiro/arquiteto/técnico em edificações responsável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RO-24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Novo Cronograma Físico-Financeiro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da reforma ou obra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engenheiro/arquiteto/técnico em edificações responsável E pelo representante legal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  <w:p w:rsidR="002B4470" w:rsidRPr="00B86520" w:rsidRDefault="002B4470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ao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orientações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52082E">
        <w:trPr>
          <w:trHeight w:val="384"/>
          <w:jc w:val="center"/>
        </w:trPr>
        <w:tc>
          <w:tcPr>
            <w:tcW w:w="289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RO-25</w:t>
            </w:r>
          </w:p>
        </w:tc>
        <w:tc>
          <w:tcPr>
            <w:tcW w:w="4711" w:type="pct"/>
            <w:gridSpan w:val="8"/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LICENÇAS AMBIENTAIS OU TERMO DE COMPROMISSO DE ATENDIMENTO DAS EXIGÊNCIAS DA LEGISLAÇÃO AMBIENTAL</w:t>
            </w:r>
          </w:p>
        </w:tc>
      </w:tr>
      <w:tr w:rsidR="002B4470" w:rsidRPr="00B86520" w:rsidTr="007E58A0">
        <w:trPr>
          <w:trHeight w:val="384"/>
          <w:jc w:val="center"/>
        </w:trPr>
        <w:tc>
          <w:tcPr>
            <w:tcW w:w="289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7F350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t-BR"/>
              </w:rPr>
              <w:t>Lic</w:t>
            </w: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t-BR"/>
              </w:rPr>
              <w:t xml:space="preserve">enças ambientais pertinentes ao novo </w:t>
            </w:r>
            <w:r w:rsidRPr="007F350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t-BR"/>
              </w:rPr>
              <w:t>projeto</w:t>
            </w:r>
            <w:r w:rsidRPr="007F350C"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  <w:t>, tais como: Autorização Ambiental de Funcionamento (AAF), Licenças Prévia (LP), de Instalação (LI) e de Operação (LO), ou Estudo de Impacto Ambiental e Relatório de Impacto Ambiental (EIA/RIMA)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  <w:r w:rsidRPr="007F350C"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52082E">
        <w:trPr>
          <w:trHeight w:val="196"/>
          <w:jc w:val="center"/>
        </w:trPr>
        <w:tc>
          <w:tcPr>
            <w:tcW w:w="289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</w:p>
        </w:tc>
        <w:tc>
          <w:tcPr>
            <w:tcW w:w="4711" w:type="pct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OU</w:t>
            </w:r>
          </w:p>
        </w:tc>
      </w:tr>
      <w:tr w:rsidR="002B4470" w:rsidRPr="00B86520" w:rsidTr="007E58A0">
        <w:trPr>
          <w:trHeight w:val="384"/>
          <w:jc w:val="center"/>
        </w:trPr>
        <w:tc>
          <w:tcPr>
            <w:tcW w:w="289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Termo de compromisso de atendimento das exigências da legislação ambiental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novo local da reforma ou obra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representante legal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RO-26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Documento que comprove a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regularidade do imóvel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 novo local da reforma ou obra, conforme art. 10 da Resolução Conjunta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RO-27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B86520" w:rsidRDefault="002B4470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 de reforma ou obra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  <w:p w:rsidR="002B4470" w:rsidRPr="00B86520" w:rsidRDefault="002B4470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 apresentação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  <w:p w:rsidR="002B4470" w:rsidRPr="00B86520" w:rsidRDefault="002B4470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1</w:t>
            </w:r>
            <w:r w:rsidRPr="00B86520">
              <w:rPr>
                <w:rFonts w:ascii="Verdana" w:hAnsi="Verdana"/>
                <w:sz w:val="14"/>
                <w:szCs w:val="14"/>
              </w:rPr>
              <w:t>: Autorização do Departamento de Edificações e Estradas de Rodagem de Minas Gerais – DEER – ou</w:t>
            </w:r>
            <w:r>
              <w:rPr>
                <w:rFonts w:ascii="Verdana" w:hAnsi="Verdana"/>
                <w:sz w:val="14"/>
                <w:szCs w:val="14"/>
              </w:rPr>
              <w:t xml:space="preserve"> do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Departamento Nacional de Infraestrutura de Transportes – DNIT –, no caso de pavimentação em faixa de domínio.</w:t>
            </w:r>
          </w:p>
          <w:p w:rsidR="002B4470" w:rsidRPr="00B86520" w:rsidRDefault="002B4470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2</w:t>
            </w:r>
            <w:r w:rsidRPr="00B86520">
              <w:rPr>
                <w:rFonts w:ascii="Verdana" w:hAnsi="Verdana"/>
                <w:sz w:val="14"/>
                <w:szCs w:val="14"/>
              </w:rPr>
              <w:t>: Avaliação de conformidade de projeto, no caso de obras com estrutura de concreto armado e protendido.</w:t>
            </w:r>
          </w:p>
          <w:p w:rsidR="002B4470" w:rsidRPr="007F350C" w:rsidRDefault="002B4470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3</w:t>
            </w:r>
            <w:r w:rsidRPr="00B86520">
              <w:rPr>
                <w:rFonts w:ascii="Verdana" w:hAnsi="Verdana"/>
                <w:sz w:val="14"/>
                <w:szCs w:val="14"/>
              </w:rPr>
              <w:t>: Declaração de Capacidade Técnica do responsável, no caso de projeto para obra de arte especial.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RO-28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  <w:t xml:space="preserve">Declaração da empresa contratada de que terá condições de executar a modificação proposta, </w:t>
            </w:r>
            <w:r w:rsidRPr="002A5FFA">
              <w:rPr>
                <w:rFonts w:ascii="Verdana" w:eastAsia="Times New Roman" w:hAnsi="Verdana"/>
                <w:color w:val="000000"/>
                <w:sz w:val="14"/>
                <w:szCs w:val="14"/>
                <w:u w:val="single"/>
                <w:lang w:eastAsia="pt-BR"/>
              </w:rPr>
              <w:t>assinada pelo representante legal da empresa e pelo representante legal do convenente</w:t>
            </w:r>
            <w:r w:rsidRPr="00F91EE5">
              <w:rPr>
                <w:rFonts w:ascii="Verdana" w:eastAsia="Times New Roman" w:hAnsi="Verdana"/>
                <w:b/>
                <w:color w:val="000000"/>
                <w:sz w:val="14"/>
                <w:szCs w:val="14"/>
                <w:lang w:eastAsia="pt-BR"/>
              </w:rPr>
              <w:t xml:space="preserve"> </w:t>
            </w:r>
            <w:r>
              <w:rPr>
                <w:rFonts w:ascii="Verdana" w:eastAsia="Times New Roman" w:hAnsi="Verdana"/>
                <w:b/>
                <w:color w:val="000000"/>
                <w:sz w:val="14"/>
                <w:szCs w:val="14"/>
                <w:lang w:eastAsia="pt-BR"/>
              </w:rPr>
              <w:t>(SE REFORMA OU OBRA JÁ LICITADA)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2B4470" w:rsidRPr="00B86520" w:rsidTr="007E58A0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RO-29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4470" w:rsidRPr="00CD7719" w:rsidRDefault="00AA5A9A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trike/>
                <w:color w:val="000000"/>
                <w:sz w:val="14"/>
                <w:szCs w:val="14"/>
                <w:lang w:eastAsia="pt-BR"/>
              </w:rPr>
            </w:pPr>
            <w:r w:rsidRPr="00A468E7">
              <w:rPr>
                <w:rFonts w:ascii="Verdana" w:hAnsi="Verdana"/>
                <w:b/>
                <w:sz w:val="14"/>
                <w:szCs w:val="14"/>
              </w:rPr>
              <w:t>Declaração</w:t>
            </w:r>
            <w:r>
              <w:rPr>
                <w:rFonts w:ascii="Verdana" w:hAnsi="Verdana"/>
                <w:sz w:val="14"/>
                <w:szCs w:val="14"/>
              </w:rPr>
              <w:t xml:space="preserve"> assinada pelo representante legal informando sobre contratos e seus aditivos, fornecedores, valores pagos no âmbito da execução do convênio.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2B4470" w:rsidRPr="007F350C" w:rsidRDefault="002B4470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</w:tbl>
    <w:p w:rsidR="002B4470" w:rsidRDefault="002B4470" w:rsidP="002B44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</w:p>
    <w:p w:rsidR="002B4470" w:rsidRPr="00635550" w:rsidRDefault="002B4470" w:rsidP="002B44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 xml:space="preserve">INSTRUÇÃO DE PREENCHIMENTO: </w:t>
      </w:r>
    </w:p>
    <w:p w:rsidR="002B4470" w:rsidRPr="00635550" w:rsidRDefault="002B4470" w:rsidP="002B44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>- O Convenente deve digitar os dados no cabeçalho.</w:t>
      </w:r>
    </w:p>
    <w:p w:rsidR="002B4470" w:rsidRPr="00635550" w:rsidRDefault="002B4470" w:rsidP="002B44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>- O Convenente deve providenciar os documentos dos itens</w:t>
      </w:r>
      <w:r w:rsidRPr="00635550">
        <w:rPr>
          <w:rFonts w:ascii="Times New Roman" w:eastAsia="Times New Roman" w:hAnsi="Times New Roman"/>
          <w:b/>
          <w:bCs/>
          <w:sz w:val="18"/>
          <w:szCs w:val="18"/>
          <w:lang w:eastAsia="pt-BR"/>
        </w:rPr>
        <w:t xml:space="preserve"> 1 a</w:t>
      </w:r>
      <w:r>
        <w:rPr>
          <w:rFonts w:ascii="Times New Roman" w:eastAsia="Times New Roman" w:hAnsi="Times New Roman"/>
          <w:b/>
          <w:bCs/>
          <w:sz w:val="18"/>
          <w:szCs w:val="18"/>
          <w:lang w:eastAsia="pt-BR"/>
        </w:rPr>
        <w:t xml:space="preserve"> 13</w:t>
      </w: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 xml:space="preserve"> e também documentos relativos ao objeto do convênio a ser celebrado (reforma ou obra OU serviço OU evento OU aquisição de bens).</w:t>
      </w:r>
    </w:p>
    <w:p w:rsidR="002B4470" w:rsidRPr="002118BE" w:rsidRDefault="002B4470" w:rsidP="002B44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 xml:space="preserve">- As colunas “Sim”, “Não”, “Não se aplica” e </w:t>
      </w:r>
      <w:r>
        <w:rPr>
          <w:rFonts w:ascii="Times New Roman" w:hAnsi="Times New Roman"/>
          <w:sz w:val="18"/>
          <w:szCs w:val="18"/>
        </w:rPr>
        <w:t>“</w:t>
      </w:r>
      <w:r w:rsidRPr="002118BE">
        <w:rPr>
          <w:rFonts w:ascii="Times New Roman" w:hAnsi="Times New Roman"/>
          <w:sz w:val="18"/>
          <w:szCs w:val="18"/>
        </w:rPr>
        <w:t>Obs</w:t>
      </w:r>
      <w:r>
        <w:rPr>
          <w:rFonts w:ascii="Times New Roman" w:hAnsi="Times New Roman"/>
          <w:sz w:val="18"/>
          <w:szCs w:val="18"/>
        </w:rPr>
        <w:t>.”</w:t>
      </w:r>
      <w:r w:rsidRPr="002118BE">
        <w:rPr>
          <w:rFonts w:ascii="Times New Roman" w:hAnsi="Times New Roman"/>
          <w:sz w:val="18"/>
          <w:szCs w:val="18"/>
        </w:rPr>
        <w:t xml:space="preserve"> serão preenchidas pela área técnica do Concedente no momento do recebimento dos documentos</w:t>
      </w:r>
      <w:r w:rsidRPr="004F7F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entregues pelo Convenente, </w:t>
      </w:r>
      <w:r w:rsidRPr="002118BE">
        <w:rPr>
          <w:rFonts w:ascii="Times New Roman" w:hAnsi="Times New Roman"/>
          <w:sz w:val="18"/>
          <w:szCs w:val="18"/>
        </w:rPr>
        <w:t>após a conferência</w:t>
      </w:r>
      <w:r>
        <w:rPr>
          <w:rFonts w:ascii="Times New Roman" w:hAnsi="Times New Roman"/>
          <w:sz w:val="18"/>
          <w:szCs w:val="18"/>
        </w:rPr>
        <w:t>.</w:t>
      </w:r>
    </w:p>
    <w:p w:rsidR="002B4470" w:rsidRDefault="002B4470" w:rsidP="002B44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 xml:space="preserve">- Na coluna </w:t>
      </w:r>
      <w:r>
        <w:rPr>
          <w:rFonts w:ascii="Times New Roman" w:hAnsi="Times New Roman"/>
          <w:sz w:val="18"/>
          <w:szCs w:val="18"/>
        </w:rPr>
        <w:t>“</w:t>
      </w:r>
      <w:r w:rsidRPr="002118BE">
        <w:rPr>
          <w:rFonts w:ascii="Times New Roman" w:hAnsi="Times New Roman"/>
          <w:sz w:val="18"/>
          <w:szCs w:val="18"/>
        </w:rPr>
        <w:t>Obs</w:t>
      </w:r>
      <w:r>
        <w:rPr>
          <w:rFonts w:ascii="Times New Roman" w:hAnsi="Times New Roman"/>
          <w:sz w:val="18"/>
          <w:szCs w:val="18"/>
        </w:rPr>
        <w:t>.</w:t>
      </w:r>
      <w:proofErr w:type="gramStart"/>
      <w:r>
        <w:rPr>
          <w:rFonts w:ascii="Times New Roman" w:hAnsi="Times New Roman"/>
          <w:sz w:val="18"/>
          <w:szCs w:val="18"/>
        </w:rPr>
        <w:t>”</w:t>
      </w:r>
      <w:r w:rsidRPr="002118B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t-BR"/>
        </w:rPr>
        <w:t>,</w:t>
      </w:r>
      <w:proofErr w:type="gramEnd"/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 xml:space="preserve"> deve ser inserida a numeração das folhas correspondentes ao documento no processo físico ou outra ocorrência relacionada.</w:t>
      </w:r>
    </w:p>
    <w:p w:rsidR="003D719D" w:rsidRDefault="00AA5A9A"/>
    <w:sectPr w:rsidR="003D719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ED" w:rsidRDefault="0091323C">
      <w:pPr>
        <w:spacing w:after="0" w:line="240" w:lineRule="auto"/>
      </w:pPr>
      <w:r>
        <w:separator/>
      </w:r>
    </w:p>
  </w:endnote>
  <w:endnote w:type="continuationSeparator" w:id="0">
    <w:p w:rsidR="004465ED" w:rsidRDefault="0091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ED" w:rsidRDefault="0091323C">
      <w:pPr>
        <w:spacing w:after="0" w:line="240" w:lineRule="auto"/>
      </w:pPr>
      <w:r>
        <w:separator/>
      </w:r>
    </w:p>
  </w:footnote>
  <w:footnote w:type="continuationSeparator" w:id="0">
    <w:p w:rsidR="004465ED" w:rsidRDefault="0091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EF" w:rsidRDefault="002B4470" w:rsidP="00916013">
    <w:pPr>
      <w:pStyle w:val="Cabealho"/>
      <w:tabs>
        <w:tab w:val="left" w:pos="1134"/>
      </w:tabs>
      <w:rPr>
        <w:rFonts w:ascii="Arial" w:hAnsi="Arial"/>
        <w:sz w:val="18"/>
      </w:rPr>
    </w:pPr>
    <w:r w:rsidRPr="00F73EEE">
      <w:rPr>
        <w:noProof/>
        <w:lang w:eastAsia="pt-BR"/>
      </w:rPr>
      <w:drawing>
        <wp:inline distT="0" distB="0" distL="0" distR="0">
          <wp:extent cx="676910" cy="558165"/>
          <wp:effectExtent l="0" t="0" r="889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8"/>
      </w:rPr>
      <w:t>GOVERNO DO ESTADO DE MINAS GERAIS</w:t>
    </w:r>
  </w:p>
  <w:p w:rsidR="002F26EF" w:rsidRDefault="002B4470" w:rsidP="00916013">
    <w:pPr>
      <w:pStyle w:val="Cabealho"/>
    </w:pPr>
    <w:r>
      <w:rPr>
        <w:rFonts w:ascii="Arial" w:hAnsi="Arial"/>
        <w:sz w:val="18"/>
      </w:rPr>
      <w:t xml:space="preserve">                      </w:t>
    </w:r>
    <w:r>
      <w:rPr>
        <w:rFonts w:ascii="Arial" w:hAnsi="Arial"/>
        <w:sz w:val="16"/>
      </w:rPr>
      <w:t>SECRETARIA DE ESTADO DE GOVERNO</w:t>
    </w:r>
  </w:p>
  <w:p w:rsidR="002F26EF" w:rsidRDefault="00AA5A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70"/>
    <w:rsid w:val="0004160D"/>
    <w:rsid w:val="002B4470"/>
    <w:rsid w:val="004465ED"/>
    <w:rsid w:val="007E58A0"/>
    <w:rsid w:val="008533C3"/>
    <w:rsid w:val="00877ECC"/>
    <w:rsid w:val="008C3376"/>
    <w:rsid w:val="0091323C"/>
    <w:rsid w:val="00AA5A9A"/>
    <w:rsid w:val="00B76A0F"/>
    <w:rsid w:val="00CD7719"/>
    <w:rsid w:val="00D14348"/>
    <w:rsid w:val="00D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4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47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A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4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47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A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nvenentes.mg.gov.br" TargetMode="Externa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1926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Paula Carneiro (SEGOV)</dc:creator>
  <cp:keywords/>
  <dc:description/>
  <cp:lastModifiedBy>Bruno de Sousa Leite</cp:lastModifiedBy>
  <cp:revision>6</cp:revision>
  <dcterms:created xsi:type="dcterms:W3CDTF">2017-06-12T15:02:00Z</dcterms:created>
  <dcterms:modified xsi:type="dcterms:W3CDTF">2017-08-28T17:35:00Z</dcterms:modified>
</cp:coreProperties>
</file>