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1E" w:rsidRPr="0010371E" w:rsidRDefault="0010371E" w:rsidP="0010371E">
      <w:pPr>
        <w:suppressAutoHyphens/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10371E">
        <w:rPr>
          <w:rFonts w:ascii="Calibri" w:eastAsia="Calibri" w:hAnsi="Calibri" w:cs="Calibri"/>
          <w:b/>
          <w:sz w:val="24"/>
          <w:szCs w:val="24"/>
          <w:lang w:eastAsia="zh-CN"/>
        </w:rPr>
        <w:t>DECLARAÇÃO DO GESTOR ESTADUAL, DISTRITAL OU MUNICIPAL DE SAÚDE QUE ATESTA A EXISTÊNCIA DE RECURSOS HUMANOS E INFRAESTRUTURA PARA O FUNCIONAMENTO DA UNIDADE - CENTRO DE PARTO NORMAL – CPN INTRA OU PERI HOSPITALAR – REDE CEGONHA</w:t>
      </w:r>
    </w:p>
    <w:p w:rsidR="0010371E" w:rsidRPr="0010371E" w:rsidRDefault="0010371E" w:rsidP="0010371E">
      <w:pPr>
        <w:suppressAutoHyphens/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10371E" w:rsidRPr="0010371E" w:rsidRDefault="0010371E" w:rsidP="0010371E">
      <w:pPr>
        <w:suppressAutoHyphens/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10371E" w:rsidRPr="0010371E" w:rsidRDefault="0010371E" w:rsidP="0010371E">
      <w:pPr>
        <w:suppressAutoHyphens/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10371E" w:rsidRPr="0010371E" w:rsidRDefault="0010371E" w:rsidP="0010371E">
      <w:pPr>
        <w:suppressAutoHyphens/>
        <w:spacing w:after="200" w:line="360" w:lineRule="auto"/>
        <w:jc w:val="both"/>
        <w:rPr>
          <w:rFonts w:eastAsia="Calibri" w:cs="Calibri"/>
          <w:sz w:val="24"/>
          <w:szCs w:val="24"/>
          <w:lang w:eastAsia="zh-CN"/>
        </w:rPr>
      </w:pPr>
      <w:r w:rsidRPr="0010371E">
        <w:rPr>
          <w:rFonts w:eastAsia="Calibri" w:cs="Calibri"/>
          <w:sz w:val="24"/>
          <w:szCs w:val="24"/>
          <w:lang w:eastAsia="zh-CN"/>
        </w:rPr>
        <w:t xml:space="preserve">O Gestor Estadual, ________________________, vem por meio deste, atestar a existência dos recursos humanos e </w:t>
      </w:r>
      <w:proofErr w:type="spellStart"/>
      <w:r w:rsidRPr="0010371E">
        <w:rPr>
          <w:rFonts w:eastAsia="Calibri" w:cs="Calibri"/>
          <w:sz w:val="24"/>
          <w:szCs w:val="24"/>
          <w:lang w:eastAsia="zh-CN"/>
        </w:rPr>
        <w:t>infra-estrutura</w:t>
      </w:r>
      <w:proofErr w:type="spellEnd"/>
      <w:r w:rsidRPr="0010371E">
        <w:rPr>
          <w:rFonts w:eastAsia="Calibri" w:cs="Calibri"/>
          <w:sz w:val="24"/>
          <w:szCs w:val="24"/>
          <w:lang w:eastAsia="zh-CN"/>
        </w:rPr>
        <w:t xml:space="preserve"> para o funcionamento adequado do Centro de Parto Normal _________</w:t>
      </w:r>
      <w:r w:rsidRPr="0010371E">
        <w:rPr>
          <w:rFonts w:eastAsia="Times New Roman" w:cs="Times New Roman"/>
          <w:color w:val="000000"/>
          <w:sz w:val="24"/>
          <w:szCs w:val="24"/>
          <w:lang w:eastAsia="pt-BR"/>
        </w:rPr>
        <w:t>(</w:t>
      </w:r>
      <w:proofErr w:type="spellStart"/>
      <w:r w:rsidRPr="0010371E">
        <w:rPr>
          <w:rFonts w:eastAsia="Times New Roman" w:cs="Times New Roman"/>
          <w:color w:val="000000"/>
          <w:sz w:val="24"/>
          <w:szCs w:val="24"/>
          <w:lang w:eastAsia="pt-BR"/>
        </w:rPr>
        <w:t>intra</w:t>
      </w:r>
      <w:proofErr w:type="spellEnd"/>
      <w:r w:rsidRPr="0010371E">
        <w:rPr>
          <w:rFonts w:eastAsia="Times New Roman" w:cs="Times New Roman"/>
          <w:color w:val="000000"/>
          <w:sz w:val="24"/>
          <w:szCs w:val="24"/>
          <w:lang w:eastAsia="pt-BR"/>
        </w:rPr>
        <w:t>/</w:t>
      </w:r>
      <w:proofErr w:type="spellStart"/>
      <w:r w:rsidRPr="0010371E">
        <w:rPr>
          <w:rFonts w:eastAsia="Times New Roman" w:cs="Times New Roman"/>
          <w:color w:val="000000"/>
          <w:sz w:val="24"/>
          <w:szCs w:val="24"/>
          <w:lang w:eastAsia="pt-BR"/>
        </w:rPr>
        <w:t>peri</w:t>
      </w:r>
      <w:proofErr w:type="spellEnd"/>
      <w:r w:rsidRPr="0010371E">
        <w:rPr>
          <w:rFonts w:eastAsia="Times New Roman" w:cs="Times New Roman"/>
          <w:color w:val="000000"/>
          <w:sz w:val="24"/>
          <w:szCs w:val="24"/>
          <w:lang w:eastAsia="pt-BR"/>
        </w:rPr>
        <w:t>)-</w:t>
      </w:r>
      <w:r w:rsidRPr="0010371E">
        <w:rPr>
          <w:rFonts w:eastAsia="Calibri" w:cs="Calibri"/>
          <w:sz w:val="24"/>
          <w:szCs w:val="24"/>
          <w:lang w:eastAsia="zh-CN"/>
        </w:rPr>
        <w:t xml:space="preserve">hospitalar, tipo ____(I ou II) </w:t>
      </w:r>
      <w:r w:rsidRPr="0010371E">
        <w:rPr>
          <w:rFonts w:eastAsia="Times New Roman" w:cs="Times New Roman"/>
          <w:color w:val="000000"/>
          <w:sz w:val="24"/>
          <w:szCs w:val="24"/>
          <w:lang w:eastAsia="pt-BR"/>
        </w:rPr>
        <w:t>vinculado ao Hospital ___________________________________________________________</w:t>
      </w:r>
      <w:r w:rsidRPr="0010371E">
        <w:rPr>
          <w:rFonts w:eastAsia="Calibri" w:cs="Calibri"/>
          <w:sz w:val="24"/>
          <w:szCs w:val="24"/>
          <w:lang w:eastAsia="zh-CN"/>
        </w:rPr>
        <w:t>, CNPJ: _________________</w:t>
      </w:r>
      <w:r w:rsidRPr="0010371E">
        <w:rPr>
          <w:rFonts w:eastAsia="Calibri" w:cs="Calibri"/>
          <w:sz w:val="24"/>
          <w:szCs w:val="24"/>
          <w:shd w:val="clear" w:color="auto" w:fill="FFFFFF"/>
          <w:lang w:eastAsia="zh-CN"/>
        </w:rPr>
        <w:t>, CNES: _______________,</w:t>
      </w:r>
      <w:r w:rsidRPr="0010371E">
        <w:rPr>
          <w:rFonts w:eastAsia="Calibri" w:cs="Calibri"/>
          <w:sz w:val="24"/>
          <w:szCs w:val="24"/>
          <w:lang w:eastAsia="zh-CN"/>
        </w:rPr>
        <w:t xml:space="preserve"> estabelecimento sob gestão ____________ (estadual, municipal, privado), composto por _______ quartos PPP (</w:t>
      </w:r>
      <w:proofErr w:type="spellStart"/>
      <w:r w:rsidRPr="0010371E">
        <w:rPr>
          <w:rFonts w:eastAsia="Calibri" w:cs="Calibri"/>
          <w:sz w:val="24"/>
          <w:szCs w:val="24"/>
          <w:lang w:eastAsia="zh-CN"/>
        </w:rPr>
        <w:t>pré</w:t>
      </w:r>
      <w:proofErr w:type="spellEnd"/>
      <w:r w:rsidRPr="0010371E">
        <w:rPr>
          <w:rFonts w:eastAsia="Calibri" w:cs="Calibri"/>
          <w:sz w:val="24"/>
          <w:szCs w:val="24"/>
          <w:lang w:eastAsia="zh-CN"/>
        </w:rPr>
        <w:t xml:space="preserve">-parto-puerpério) de acordo com a Portaria </w:t>
      </w:r>
      <w:r w:rsidRPr="0010371E">
        <w:rPr>
          <w:rFonts w:eastAsia="Calibri" w:cs="Calibri"/>
          <w:sz w:val="24"/>
          <w:szCs w:val="24"/>
          <w:lang w:eastAsia="zh-CN"/>
        </w:rPr>
        <w:t xml:space="preserve">de Consolidação nº 3 </w:t>
      </w:r>
      <w:r w:rsidRPr="0010371E">
        <w:rPr>
          <w:rFonts w:eastAsia="Calibri" w:cs="Calibri"/>
          <w:sz w:val="24"/>
          <w:szCs w:val="24"/>
          <w:lang w:eastAsia="zh-CN"/>
        </w:rPr>
        <w:t xml:space="preserve">GM/MS </w:t>
      </w:r>
      <w:r w:rsidRPr="0010371E">
        <w:rPr>
          <w:rFonts w:eastAsia="Calibri" w:cs="Calibri"/>
          <w:sz w:val="24"/>
          <w:szCs w:val="24"/>
          <w:lang w:eastAsia="zh-CN"/>
        </w:rPr>
        <w:t>de 28 de setembro de 2017.</w:t>
      </w:r>
      <w:r w:rsidRPr="0010371E">
        <w:rPr>
          <w:rFonts w:eastAsia="Calibri" w:cs="Calibri"/>
          <w:sz w:val="24"/>
          <w:szCs w:val="24"/>
          <w:lang w:eastAsia="zh-CN"/>
        </w:rPr>
        <w:t>.</w:t>
      </w:r>
    </w:p>
    <w:p w:rsidR="0010371E" w:rsidRPr="0010371E" w:rsidRDefault="0010371E" w:rsidP="0010371E">
      <w:pPr>
        <w:suppressAutoHyphens/>
        <w:spacing w:after="200" w:line="360" w:lineRule="auto"/>
        <w:jc w:val="both"/>
        <w:rPr>
          <w:rFonts w:eastAsia="Calibri" w:cs="Calibri"/>
          <w:sz w:val="24"/>
          <w:szCs w:val="24"/>
          <w:lang w:eastAsia="zh-CN"/>
        </w:rPr>
      </w:pPr>
      <w:r w:rsidRPr="0010371E">
        <w:rPr>
          <w:rFonts w:eastAsia="Calibri" w:cs="Calibri"/>
          <w:sz w:val="24"/>
          <w:szCs w:val="24"/>
          <w:lang w:eastAsia="zh-CN"/>
        </w:rPr>
        <w:t>Comprometemo-nos em cumprir as</w:t>
      </w:r>
      <w:r>
        <w:rPr>
          <w:rFonts w:eastAsia="Calibri" w:cs="Calibri"/>
          <w:sz w:val="24"/>
          <w:szCs w:val="24"/>
          <w:lang w:eastAsia="zh-CN"/>
        </w:rPr>
        <w:t xml:space="preserve"> condições definidas na P</w:t>
      </w:r>
      <w:bookmarkStart w:id="0" w:name="_GoBack"/>
      <w:bookmarkEnd w:id="0"/>
      <w:r w:rsidRPr="0010371E">
        <w:rPr>
          <w:rFonts w:eastAsia="Calibri" w:cs="Calibri"/>
          <w:sz w:val="24"/>
          <w:szCs w:val="24"/>
          <w:lang w:eastAsia="zh-CN"/>
        </w:rPr>
        <w:t xml:space="preserve">ortaria </w:t>
      </w:r>
      <w:r w:rsidRPr="0010371E">
        <w:rPr>
          <w:rFonts w:eastAsia="Calibri" w:cs="Calibri"/>
          <w:sz w:val="24"/>
          <w:szCs w:val="24"/>
          <w:lang w:eastAsia="zh-CN"/>
        </w:rPr>
        <w:t>de Consolidação nº 3/2017</w:t>
      </w:r>
      <w:r w:rsidRPr="0010371E">
        <w:rPr>
          <w:rFonts w:eastAsia="Calibri" w:cs="Calibri"/>
          <w:sz w:val="24"/>
          <w:szCs w:val="24"/>
          <w:lang w:eastAsia="zh-CN"/>
        </w:rPr>
        <w:t xml:space="preserve"> a fim de que sejam garantidas adequadas condições de atendimento.</w:t>
      </w:r>
    </w:p>
    <w:p w:rsidR="0010371E" w:rsidRPr="0010371E" w:rsidRDefault="0010371E" w:rsidP="0010371E">
      <w:pPr>
        <w:suppressAutoHyphens/>
        <w:spacing w:after="200" w:line="360" w:lineRule="auto"/>
        <w:jc w:val="both"/>
        <w:rPr>
          <w:rFonts w:eastAsia="Calibri" w:cs="Calibri"/>
          <w:sz w:val="24"/>
          <w:szCs w:val="24"/>
          <w:lang w:eastAsia="zh-CN"/>
        </w:rPr>
      </w:pPr>
    </w:p>
    <w:p w:rsidR="0010371E" w:rsidRPr="0010371E" w:rsidRDefault="0010371E" w:rsidP="0010371E">
      <w:pPr>
        <w:tabs>
          <w:tab w:val="left" w:pos="2070"/>
        </w:tabs>
        <w:suppressAutoHyphens/>
        <w:spacing w:after="200" w:line="276" w:lineRule="auto"/>
        <w:rPr>
          <w:rFonts w:eastAsia="Calibri" w:cs="Calibri"/>
          <w:sz w:val="24"/>
          <w:szCs w:val="24"/>
          <w:lang w:eastAsia="zh-CN"/>
        </w:rPr>
      </w:pPr>
      <w:r w:rsidRPr="0010371E">
        <w:rPr>
          <w:rFonts w:eastAsia="Calibri" w:cs="Calibri"/>
          <w:sz w:val="24"/>
          <w:szCs w:val="24"/>
          <w:lang w:eastAsia="zh-CN"/>
        </w:rPr>
        <w:tab/>
      </w:r>
    </w:p>
    <w:p w:rsidR="0010371E" w:rsidRPr="0010371E" w:rsidRDefault="0010371E" w:rsidP="0010371E">
      <w:pPr>
        <w:suppressAutoHyphens/>
        <w:spacing w:after="200" w:line="276" w:lineRule="auto"/>
        <w:jc w:val="center"/>
        <w:rPr>
          <w:rFonts w:eastAsia="Calibri" w:cs="Calibri"/>
          <w:sz w:val="24"/>
          <w:szCs w:val="24"/>
          <w:lang w:eastAsia="zh-CN"/>
        </w:rPr>
      </w:pPr>
      <w:r w:rsidRPr="0010371E">
        <w:rPr>
          <w:rFonts w:eastAsia="Calibri" w:cs="Calibri"/>
          <w:sz w:val="24"/>
          <w:szCs w:val="24"/>
          <w:lang w:eastAsia="zh-CN"/>
        </w:rPr>
        <w:t>Atenciosamente,</w:t>
      </w:r>
    </w:p>
    <w:p w:rsidR="0010371E" w:rsidRPr="0010371E" w:rsidRDefault="0010371E" w:rsidP="0010371E">
      <w:pPr>
        <w:suppressAutoHyphens/>
        <w:spacing w:after="200" w:line="276" w:lineRule="auto"/>
        <w:jc w:val="center"/>
        <w:rPr>
          <w:rFonts w:eastAsia="Calibri" w:cs="Calibri"/>
          <w:sz w:val="24"/>
          <w:szCs w:val="24"/>
          <w:lang w:eastAsia="zh-CN"/>
        </w:rPr>
      </w:pPr>
    </w:p>
    <w:p w:rsidR="0010371E" w:rsidRPr="0010371E" w:rsidRDefault="0010371E" w:rsidP="0010371E">
      <w:pPr>
        <w:suppressAutoHyphens/>
        <w:spacing w:after="200" w:line="276" w:lineRule="auto"/>
        <w:jc w:val="center"/>
        <w:rPr>
          <w:rFonts w:eastAsia="Calibri" w:cs="Calibri"/>
          <w:sz w:val="24"/>
          <w:szCs w:val="24"/>
          <w:lang w:eastAsia="zh-CN"/>
        </w:rPr>
      </w:pPr>
      <w:r w:rsidRPr="0010371E">
        <w:rPr>
          <w:rFonts w:eastAsia="Calibri" w:cs="Calibri"/>
          <w:sz w:val="24"/>
          <w:szCs w:val="24"/>
          <w:lang w:eastAsia="zh-CN"/>
        </w:rPr>
        <w:t>____________________________________________________</w:t>
      </w:r>
    </w:p>
    <w:p w:rsidR="0010371E" w:rsidRPr="0010371E" w:rsidRDefault="0010371E" w:rsidP="0010371E">
      <w:pPr>
        <w:suppressAutoHyphens/>
        <w:spacing w:after="200" w:line="276" w:lineRule="auto"/>
        <w:jc w:val="center"/>
        <w:rPr>
          <w:rFonts w:eastAsia="Calibri" w:cs="Calibri"/>
          <w:sz w:val="24"/>
          <w:szCs w:val="24"/>
          <w:lang w:eastAsia="zh-CN"/>
        </w:rPr>
      </w:pPr>
      <w:r w:rsidRPr="0010371E">
        <w:rPr>
          <w:rFonts w:eastAsia="Calibri" w:cs="Calibri"/>
          <w:sz w:val="24"/>
          <w:szCs w:val="24"/>
          <w:lang w:eastAsia="zh-CN"/>
        </w:rPr>
        <w:t xml:space="preserve">Secretário Estadual de Saúde </w:t>
      </w:r>
    </w:p>
    <w:p w:rsidR="0010371E" w:rsidRPr="0010371E" w:rsidRDefault="0010371E" w:rsidP="0010371E">
      <w:pPr>
        <w:suppressAutoHyphens/>
        <w:spacing w:after="200" w:line="276" w:lineRule="auto"/>
        <w:jc w:val="center"/>
        <w:rPr>
          <w:rFonts w:ascii="Calibri" w:eastAsia="Calibri" w:hAnsi="Calibri" w:cs="Calibri"/>
          <w:lang w:eastAsia="zh-CN"/>
        </w:rPr>
      </w:pPr>
    </w:p>
    <w:p w:rsidR="0010371E" w:rsidRPr="0010371E" w:rsidRDefault="0010371E" w:rsidP="0010371E">
      <w:pPr>
        <w:suppressAutoHyphens/>
        <w:spacing w:after="200" w:line="276" w:lineRule="auto"/>
        <w:jc w:val="center"/>
        <w:rPr>
          <w:rFonts w:ascii="Calibri" w:eastAsia="Calibri" w:hAnsi="Calibri" w:cs="Calibri"/>
          <w:lang w:eastAsia="zh-CN"/>
        </w:rPr>
      </w:pPr>
    </w:p>
    <w:p w:rsidR="0010371E" w:rsidRPr="0010371E" w:rsidRDefault="0010371E" w:rsidP="0010371E">
      <w:pPr>
        <w:suppressAutoHyphens/>
        <w:spacing w:after="200" w:line="276" w:lineRule="auto"/>
        <w:jc w:val="center"/>
        <w:rPr>
          <w:rFonts w:ascii="Calibri" w:eastAsia="Calibri" w:hAnsi="Calibri" w:cs="Calibri"/>
          <w:lang w:eastAsia="zh-CN"/>
        </w:rPr>
      </w:pPr>
    </w:p>
    <w:p w:rsidR="0010371E" w:rsidRPr="0010371E" w:rsidRDefault="0010371E" w:rsidP="0010371E">
      <w:pPr>
        <w:suppressAutoHyphens/>
        <w:spacing w:after="200" w:line="276" w:lineRule="auto"/>
        <w:rPr>
          <w:rFonts w:ascii="Calibri" w:eastAsia="Calibri" w:hAnsi="Calibri" w:cs="Calibri"/>
          <w:lang w:eastAsia="zh-CN"/>
        </w:rPr>
      </w:pPr>
      <w:r w:rsidRPr="0010371E">
        <w:rPr>
          <w:rFonts w:ascii="Calibri" w:eastAsia="Calibri" w:hAnsi="Calibri" w:cs="Calibri"/>
          <w:lang w:eastAsia="zh-CN"/>
        </w:rPr>
        <w:t xml:space="preserve">Local e Data: </w:t>
      </w:r>
    </w:p>
    <w:p w:rsidR="009230CE" w:rsidRDefault="0010371E"/>
    <w:sectPr w:rsidR="00923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1E"/>
    <w:rsid w:val="0010371E"/>
    <w:rsid w:val="001210DB"/>
    <w:rsid w:val="00FD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4CFBB-1A8E-4EF7-8CC8-41CFAEC9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Fedevjcyk de Vico</dc:creator>
  <cp:keywords/>
  <dc:description/>
  <cp:lastModifiedBy>Amanda Fedevjcyk de Vico</cp:lastModifiedBy>
  <cp:revision>1</cp:revision>
  <dcterms:created xsi:type="dcterms:W3CDTF">2018-10-16T18:31:00Z</dcterms:created>
  <dcterms:modified xsi:type="dcterms:W3CDTF">2018-10-16T18:36:00Z</dcterms:modified>
</cp:coreProperties>
</file>