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B6DB7" w14:textId="7152676B" w:rsidR="00C3046A" w:rsidRDefault="004E4A42" w:rsidP="00713BD2">
      <w:pPr>
        <w:spacing w:after="699" w:line="259" w:lineRule="auto"/>
        <w:ind w:left="2523" w:firstLine="0"/>
        <w:jc w:val="center"/>
      </w:pPr>
      <w:r>
        <w:rPr>
          <w:noProof/>
        </w:rPr>
        <w:drawing>
          <wp:inline distT="0" distB="0" distL="0" distR="0" wp14:anchorId="1751E1C9" wp14:editId="0F21B6DE">
            <wp:extent cx="1028700" cy="982733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8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D0DD" w14:textId="6B0A47EE" w:rsidR="00C3046A" w:rsidRDefault="00D33335">
      <w:pPr>
        <w:tabs>
          <w:tab w:val="center" w:pos="2162"/>
          <w:tab w:val="center" w:pos="582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Verdana" w:eastAsia="Verdana" w:hAnsi="Verdana" w:cs="Verdana"/>
          <w:b/>
          <w:color w:val="333399"/>
          <w:sz w:val="44"/>
        </w:rPr>
        <w:t xml:space="preserve"> </w:t>
      </w:r>
      <w:r>
        <w:rPr>
          <w:rFonts w:ascii="Verdana" w:eastAsia="Verdana" w:hAnsi="Verdana" w:cs="Verdana"/>
          <w:b/>
          <w:color w:val="333399"/>
          <w:sz w:val="44"/>
        </w:rPr>
        <w:tab/>
      </w:r>
    </w:p>
    <w:p w14:paraId="6EF5576B" w14:textId="6413BA10" w:rsidR="00C3046A" w:rsidRDefault="004E4A42">
      <w:pPr>
        <w:spacing w:after="197" w:line="259" w:lineRule="auto"/>
        <w:ind w:left="2703" w:firstLine="0"/>
        <w:jc w:val="left"/>
      </w:pPr>
      <w:r>
        <w:rPr>
          <w:sz w:val="24"/>
        </w:rPr>
        <w:t>&lt;Inserir</w:t>
      </w:r>
      <w:r w:rsidR="00D33335">
        <w:rPr>
          <w:sz w:val="24"/>
        </w:rPr>
        <w:t xml:space="preserve"> o Brasão e o nome da Visa/MG ou da Visa local&gt; </w:t>
      </w:r>
    </w:p>
    <w:p w14:paraId="5527995C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44"/>
        </w:rPr>
        <w:t xml:space="preserve"> </w:t>
      </w:r>
    </w:p>
    <w:p w14:paraId="6B333111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44"/>
        </w:rPr>
        <w:t xml:space="preserve"> </w:t>
      </w:r>
    </w:p>
    <w:p w14:paraId="25EE406E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44"/>
        </w:rPr>
        <w:t xml:space="preserve"> </w:t>
      </w:r>
    </w:p>
    <w:p w14:paraId="402A7B20" w14:textId="0156677D" w:rsidR="00C3046A" w:rsidRDefault="00D33335" w:rsidP="00713BD2">
      <w:pPr>
        <w:pStyle w:val="Ttulo1"/>
        <w:jc w:val="center"/>
      </w:pPr>
      <w:r w:rsidRPr="00713BD2">
        <w:t>RELATÓRIO</w:t>
      </w:r>
      <w:r>
        <w:t xml:space="preserve"> DE INSPEÇÃO</w:t>
      </w:r>
    </w:p>
    <w:p w14:paraId="38C2592F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12E442C2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59E1C86B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45D296B3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173A3C" wp14:editId="4A21F0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51660" cy="10696570"/>
                <wp:effectExtent l="0" t="0" r="0" b="0"/>
                <wp:wrapSquare wrapText="bothSides"/>
                <wp:docPr id="8168" name="Group 8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1660" cy="10696570"/>
                          <a:chOff x="0" y="0"/>
                          <a:chExt cx="1851660" cy="10696570"/>
                        </a:xfrm>
                      </wpg:grpSpPr>
                      <wps:wsp>
                        <wps:cNvPr id="10303" name="Shape 10303"/>
                        <wps:cNvSpPr/>
                        <wps:spPr>
                          <a:xfrm>
                            <a:off x="0" y="0"/>
                            <a:ext cx="1851660" cy="106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660" h="10696570">
                                <a:moveTo>
                                  <a:pt x="0" y="0"/>
                                </a:moveTo>
                                <a:lnTo>
                                  <a:pt x="1851660" y="0"/>
                                </a:lnTo>
                                <a:lnTo>
                                  <a:pt x="1851660" y="10696570"/>
                                </a:lnTo>
                                <a:lnTo>
                                  <a:pt x="0" y="106965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F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57835" y="636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E99A4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7835" y="8367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64BF4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57835" y="11894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A2AFE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57835" y="13609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67800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57835" y="15326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7221A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57835" y="17135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578E0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57835" y="2286251"/>
                            <a:ext cx="125788" cy="358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DAF64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333399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57835" y="2629533"/>
                            <a:ext cx="125788" cy="358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593CD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333399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7835" y="6509311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7FF64" w14:textId="77777777" w:rsidR="00C3046A" w:rsidRDefault="00D33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3333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73A3C" id="Group 8168" o:spid="_x0000_s1026" style="position:absolute;left:0;text-align:left;margin-left:0;margin-top:0;width:145.8pt;height:842.25pt;z-index:251658240;mso-position-horizontal-relative:page;mso-position-vertical-relative:page" coordsize="18516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O+GgQAAKYWAAAOAAAAZHJzL2Uyb0RvYy54bWzkWG1v2zYQ/j6g/0HQ98ai3m3ELgq3CQYM&#10;a9F2P4CWqReAIgWKsZ39+h1PFK052YK4WBLM/iCfqLvj8XnujpSuPxxa7u2Y6hsplj65CnyPiUJu&#10;G1Et/T9+3LzPfa/XVGwpl4It/XvW+x9W73653ncLFspa8i1THjgR/WLfLf1a624xm/VFzVraX8mO&#10;CXhYStVSDbeqmm0V3YP3ls/CIEhne6m2nZIF63sY/TQ89FfovyxZob+UZc+0x5c+xKbxqvC6MdfZ&#10;6pouKkW7uilsGPSMKFraCJjUufpENfXuVPPAVdsUSvay1FeFbGeyLJuC4RpgNSQ4Wc2tkncdrqVa&#10;7KvOwQTQnuB0ttvi991X5TXbpZ+TFLgStAWWcGIPRwCgfVctQO9Wdd+7r8oOVMOdWfOhVK35h9V4&#10;B4T23kHLDtorYJDkCUlTYKCAZyRI52mSWfSLGih6YFjUn58ynY1Tz0yELqB9B6nUH9Hqfw6t7zXt&#10;GJLQGxQsWiSIgmiEC1W8YQjhQU0HVr/oAbefRsotly6Ku17fMomo091vvR7SeDtKtB6l4iBGUUEx&#10;/GsZdFQbOxOoEb39hLZ6wppRaOWO/ZCoqk+4gziPT7mYarksGBMEdEeN8b9Df1PNabr8owGk1klm&#10;PaGK2ed0QDBrXl1bAXEAeYo0FwYSk8MUOlXJqcaSbxsNLYw3LUAUZkFwdAzeTDIO7KOk7zkzoHHx&#10;jZVQdlguZqBX1WbNlbejplHhD51T3tXUjppmBSFZVZTRj7EvG86dS4Kmf3O5Xt/crNfWg1U2dgx7&#10;pLMMBsvCRjM0Smg3sOixXUIEzghnlkI7ewFNHieZrNaIG7m9x9aBgEB1mq7yAmUauxr9BtlPRcWZ&#10;B2PPKdI4yfIowexKozTKiLEGDGx3SoI0g0lMWwvDOMpH9sem2KmhVD0jLH1ThAOxtmxNvlkV45YL&#10;cxXyBvgc6DYjJ2mkD5uDXcIArFdL9ecX2IZLLiFFoTZR8s3ODJOap77HfxXQCoFJPQpqFDajoDRf&#10;S9wqhzA+3mlZNqa9YAjDbPbmBVmMx047YTE+l8U8SrMsfxss4s6LGXWskv87mekjZKbnkklIPo8T&#10;NH/9mkQ2w3Epl1Ga2SNsZiMEcF56+hQ0abAkSoN58JbYdHvFZbDp3gAmjRZbpWlPz2YzicKU2FP+&#10;a++XWJtuz7gMNueP1Ob87NrMSJTkiTF/I50WY7mYfTMhD9mEMXsOfG5thmGehoP5kU0SwlkXWoA5&#10;zALXcYrdD06o//VhFovTnQEuojiT8BE63dnh2XSm4TyJkK63Qqc7BFwEnfBCYb+dHXfO4SXjnJ0z&#10;TYJ5RE7eNKH/xrY4yTxLYqyXlypOdwh4bTbhPRQ/huLnD/vh1nxtnd7jC+rx8/LqLwAAAP//AwBQ&#10;SwMEFAAGAAgAAAAhAD7s3t3dAAAABgEAAA8AAABkcnMvZG93bnJldi54bWxMj0FLw0AQhe+C/2EZ&#10;wZvdpNpQYzalFPVUBFtBvE2TaRKanQ3ZbZL+e0cvenkwvMd732SrybZqoN43jg3EswgUceHKhisD&#10;H/uXuyUoH5BLbB2TgQt5WOXXVxmmpRv5nYZdqJSUsE/RQB1Cl2rti5os+pnriMU7ut5ikLOvdNnj&#10;KOW21fMoSrTFhmWhxo42NRWn3dkaeB1xXN/Hz8P2dNxcvvaLt89tTMbc3kzrJ1CBpvAXhh98QYdc&#10;mA7uzKVXrQF5JPyqePPHOAF1kFCyfFiAzjP9Hz//BgAA//8DAFBLAQItABQABgAIAAAAIQC2gziS&#10;/gAAAOEBAAATAAAAAAAAAAAAAAAAAAAAAABbQ29udGVudF9UeXBlc10ueG1sUEsBAi0AFAAGAAgA&#10;AAAhADj9If/WAAAAlAEAAAsAAAAAAAAAAAAAAAAALwEAAF9yZWxzLy5yZWxzUEsBAi0AFAAGAAgA&#10;AAAhAAvGI74aBAAAphYAAA4AAAAAAAAAAAAAAAAALgIAAGRycy9lMm9Eb2MueG1sUEsBAi0AFAAG&#10;AAgAAAAhAD7s3t3dAAAABgEAAA8AAAAAAAAAAAAAAAAAdAYAAGRycy9kb3ducmV2LnhtbFBLBQYA&#10;AAAABAAEAPMAAAB+BwAAAAA=&#10;">
                <v:shape id="Shape 10303" o:spid="_x0000_s1027" style="position:absolute;width:18516;height:106965;visibility:visible;mso-wrap-style:square;v-text-anchor:top" coordsize="1851660,106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MXwwAAAN4AAAAPAAAAZHJzL2Rvd25yZXYueG1sRE9NawIx&#10;EL0L/ocwQm+a6ILIapQilJZepCqex810s+1msiRRt/76Rij0No/3OatN71pxpRAbzxqmEwWCuPKm&#10;4VrD8fAyXoCICdlg65k0/FCEzXo4WGFp/I0/6LpPtcghHEvUYFPqSiljZclhnPiOOHOfPjhMGYZa&#10;moC3HO5aOVNqLh02nBssdrS1VH3vL05Dv9hVs7MvTpev99CGV3fvzvag9dOof16CSNSnf/Gf+83k&#10;+apQBTzeyTfI9S8AAAD//wMAUEsBAi0AFAAGAAgAAAAhANvh9svuAAAAhQEAABMAAAAAAAAAAAAA&#10;AAAAAAAAAFtDb250ZW50X1R5cGVzXS54bWxQSwECLQAUAAYACAAAACEAWvQsW78AAAAVAQAACwAA&#10;AAAAAAAAAAAAAAAfAQAAX3JlbHMvLnJlbHNQSwECLQAUAAYACAAAACEApJsDF8MAAADeAAAADwAA&#10;AAAAAAAAAAAAAAAHAgAAZHJzL2Rvd25yZXYueG1sUEsFBgAAAAADAAMAtwAAAPcCAAAAAA==&#10;" path="m,l1851660,r,10696570l,10696570,,e" fillcolor="#cfc" stroked="f" strokeweight="0">
                  <v:stroke miterlimit="83231f" joinstyle="miter"/>
                  <v:path arrowok="t" textboxrect="0,0,1851660,10696570"/>
                </v:shape>
                <v:rect id="Rectangle 43" o:spid="_x0000_s1028" style="position:absolute;left:4578;top:63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1DCE99A4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9" style="position:absolute;left:4578;top:83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9064BF4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30" style="position:absolute;left:4578;top:1189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0EDA2AFE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31" style="position:absolute;left:4578;top:1360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17467800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32" style="position:absolute;left:4578;top:1532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2837221A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33" style="position:absolute;left:4578;top:171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1C578E0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34" style="position:absolute;left:4578;top:22862;width:1258;height:3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0EDAF64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333399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5" style="position:absolute;left:4578;top:26295;width:1258;height:3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7AC593CD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333399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36" style="position:absolute;left:4578;top:65093;width:71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6467FF64" w14:textId="77777777" w:rsidR="00C3046A" w:rsidRDefault="00D33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color w:val="3333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3AEC2519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10580248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1B5C419A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3D4D6253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5CC1D887" w14:textId="77777777" w:rsidR="00C3046A" w:rsidRDefault="00D33335">
      <w:pPr>
        <w:spacing w:after="0" w:line="259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139C8CBC" w14:textId="77777777" w:rsidR="00C3046A" w:rsidRDefault="00D33335">
      <w:pPr>
        <w:spacing w:after="270" w:line="247" w:lineRule="auto"/>
        <w:ind w:left="2703" w:firstLine="0"/>
        <w:jc w:val="left"/>
      </w:pPr>
      <w:r>
        <w:rPr>
          <w:rFonts w:ascii="Verdana" w:eastAsia="Verdana" w:hAnsi="Verdana" w:cs="Verdana"/>
          <w:b/>
          <w:color w:val="333399"/>
          <w:sz w:val="24"/>
        </w:rPr>
        <w:t xml:space="preserve">Estabelecimento: </w:t>
      </w:r>
      <w:r>
        <w:rPr>
          <w:rFonts w:ascii="Verdana" w:eastAsia="Verdana" w:hAnsi="Verdana" w:cs="Verdana"/>
          <w:sz w:val="24"/>
        </w:rPr>
        <w:t>&lt;preencher com a Razão Social da empresa conforme inscrição na Receita Federal&gt;</w:t>
      </w:r>
      <w:r>
        <w:rPr>
          <w:rFonts w:ascii="Verdana" w:eastAsia="Verdana" w:hAnsi="Verdana" w:cs="Verdana"/>
          <w:b/>
          <w:color w:val="333399"/>
          <w:sz w:val="24"/>
        </w:rPr>
        <w:t xml:space="preserve"> </w:t>
      </w:r>
    </w:p>
    <w:p w14:paraId="77CFCC07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79D33089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35F9EBAF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4FD3726A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7DD91E2D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0D67A41B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5C0F47BE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51403D1B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28752308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30CDA4CD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5C381D78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6FCF6BFE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036EE298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4FF7834F" w14:textId="77777777" w:rsidR="00C3046A" w:rsidRDefault="00D33335" w:rsidP="00A027E6">
      <w:pPr>
        <w:spacing w:after="0" w:line="259" w:lineRule="auto"/>
        <w:ind w:left="0" w:firstLine="0"/>
        <w:jc w:val="left"/>
      </w:pPr>
      <w:r>
        <w:rPr>
          <w:rFonts w:ascii="Verdana" w:eastAsia="Verdana" w:hAnsi="Verdana" w:cs="Verdana"/>
          <w:color w:val="333399"/>
          <w:sz w:val="24"/>
        </w:rPr>
        <w:t xml:space="preserve">                               Cidade da inspeção, XX de XX de XXXX. </w:t>
      </w:r>
      <w:r>
        <w:rPr>
          <w:rFonts w:ascii="Verdana" w:eastAsia="Verdana" w:hAnsi="Verdana" w:cs="Verdana"/>
          <w:sz w:val="24"/>
        </w:rPr>
        <w:t>&lt;preencher</w:t>
      </w:r>
      <w:r>
        <w:rPr>
          <w:sz w:val="24"/>
        </w:rPr>
        <w:t xml:space="preserve"> com a cidade da inspeção e data de elaboração do relatório&gt;</w:t>
      </w: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65756056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62FDBFFF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3BBB8409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23C5246A" w14:textId="77777777" w:rsidR="00497189" w:rsidRDefault="00497189">
      <w:pPr>
        <w:spacing w:after="0" w:line="259" w:lineRule="auto"/>
        <w:ind w:left="66" w:firstLine="0"/>
        <w:jc w:val="center"/>
        <w:rPr>
          <w:rFonts w:ascii="Verdana" w:eastAsia="Verdana" w:hAnsi="Verdana" w:cs="Verdana"/>
          <w:color w:val="333399"/>
          <w:sz w:val="24"/>
        </w:rPr>
      </w:pPr>
    </w:p>
    <w:p w14:paraId="5D12B37F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317D09CC" w14:textId="77777777" w:rsidR="00C3046A" w:rsidRDefault="00D33335">
      <w:pPr>
        <w:spacing w:after="0" w:line="259" w:lineRule="auto"/>
        <w:ind w:left="66" w:firstLine="0"/>
        <w:jc w:val="center"/>
      </w:pPr>
      <w:r>
        <w:rPr>
          <w:rFonts w:ascii="Verdana" w:eastAsia="Verdana" w:hAnsi="Verdana" w:cs="Verdana"/>
          <w:color w:val="333399"/>
          <w:sz w:val="24"/>
        </w:rPr>
        <w:t xml:space="preserve"> </w:t>
      </w:r>
    </w:p>
    <w:p w14:paraId="24ED97D9" w14:textId="77777777" w:rsidR="00C3046A" w:rsidRDefault="00D33335">
      <w:pPr>
        <w:pStyle w:val="Ttulo2"/>
        <w:spacing w:after="44"/>
        <w:ind w:left="-5"/>
      </w:pPr>
      <w:r>
        <w:lastRenderedPageBreak/>
        <w:t>1.  IDENTIFICAÇÃO DO ESTABELECIMENTO</w:t>
      </w:r>
      <w:r>
        <w:rPr>
          <w:b w:val="0"/>
          <w:color w:val="333399"/>
        </w:rPr>
        <w:t xml:space="preserve"> </w:t>
      </w:r>
    </w:p>
    <w:p w14:paraId="49E73746" w14:textId="77777777" w:rsidR="00C3046A" w:rsidRDefault="00D33335">
      <w:pPr>
        <w:tabs>
          <w:tab w:val="center" w:pos="4095"/>
        </w:tabs>
        <w:spacing w:after="115"/>
        <w:ind w:left="-15" w:firstLine="0"/>
        <w:jc w:val="left"/>
      </w:pPr>
      <w:r>
        <w:rPr>
          <w:color w:val="000000"/>
        </w:rPr>
        <w:t xml:space="preserve">1.1. </w:t>
      </w:r>
      <w:r>
        <w:rPr>
          <w:color w:val="000000"/>
        </w:rPr>
        <w:tab/>
        <w:t xml:space="preserve">Nome Fantasia:       </w:t>
      </w:r>
      <w:r>
        <w:t>preencher com o nome fantasia do estabelecimento.</w:t>
      </w:r>
      <w:r>
        <w:rPr>
          <w:color w:val="000000"/>
        </w:rPr>
        <w:t xml:space="preserve"> </w:t>
      </w:r>
    </w:p>
    <w:p w14:paraId="4640514B" w14:textId="77777777" w:rsidR="00C3046A" w:rsidRDefault="00D33335">
      <w:pPr>
        <w:tabs>
          <w:tab w:val="center" w:pos="4742"/>
        </w:tabs>
        <w:spacing w:after="161"/>
        <w:ind w:left="-15" w:firstLine="0"/>
        <w:jc w:val="left"/>
      </w:pPr>
      <w:r>
        <w:rPr>
          <w:color w:val="000000"/>
        </w:rPr>
        <w:t xml:space="preserve">1.2. </w:t>
      </w:r>
      <w:r>
        <w:rPr>
          <w:color w:val="000000"/>
        </w:rPr>
        <w:tab/>
        <w:t xml:space="preserve">Razão Social:       </w:t>
      </w:r>
      <w:r>
        <w:t>preencher com a razão social conforme inscrição na Receita Federal.</w:t>
      </w:r>
      <w:r>
        <w:rPr>
          <w:color w:val="000000"/>
        </w:rPr>
        <w:t xml:space="preserve"> </w:t>
      </w:r>
    </w:p>
    <w:p w14:paraId="2C7B946C" w14:textId="1AE10BFE" w:rsidR="00C3046A" w:rsidRDefault="00D33335">
      <w:pPr>
        <w:spacing w:after="110"/>
        <w:ind w:left="-5" w:right="17"/>
      </w:pPr>
      <w:r>
        <w:rPr>
          <w:color w:val="000000"/>
        </w:rPr>
        <w:t xml:space="preserve">1.3. CNPJ:        </w:t>
      </w:r>
      <w:r>
        <w:rPr>
          <w:rFonts w:ascii="Segoe UI Symbol" w:eastAsia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 w:rsidR="004E4A42">
        <w:rPr>
          <w:color w:val="000000"/>
        </w:rPr>
        <w:t xml:space="preserve">Matriz </w:t>
      </w:r>
      <w:r w:rsidR="004E4A42"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Filial </w:t>
      </w:r>
      <w:r>
        <w:t>preencher com o número do CNPJ do estabelecimento objeto da inspeção. Informar a opção que corresponde ao estabelecimento marcando um dos campos: Matriz ou Filial.</w:t>
      </w:r>
      <w:r>
        <w:rPr>
          <w:color w:val="000000"/>
        </w:rPr>
        <w:t xml:space="preserve"> </w:t>
      </w:r>
    </w:p>
    <w:p w14:paraId="1BF9B579" w14:textId="77777777" w:rsidR="00C3046A" w:rsidRDefault="00D33335">
      <w:pPr>
        <w:spacing w:after="109"/>
        <w:ind w:left="-5" w:right="17"/>
      </w:pPr>
      <w:r>
        <w:rPr>
          <w:color w:val="000000"/>
        </w:rPr>
        <w:t xml:space="preserve">1.4. Endereço:       </w:t>
      </w:r>
      <w:r>
        <w:t>preencher com o endereço completo do estabelecimento (logradouro, bairro, município, estado e CEP).</w:t>
      </w:r>
      <w:r>
        <w:rPr>
          <w:color w:val="000000"/>
        </w:rPr>
        <w:t xml:space="preserve"> </w:t>
      </w:r>
    </w:p>
    <w:p w14:paraId="55B3AC50" w14:textId="77777777" w:rsidR="00C3046A" w:rsidRDefault="00D33335">
      <w:pPr>
        <w:tabs>
          <w:tab w:val="center" w:pos="4000"/>
        </w:tabs>
        <w:spacing w:after="115"/>
        <w:ind w:left="-15" w:firstLine="0"/>
        <w:jc w:val="left"/>
      </w:pPr>
      <w:r>
        <w:rPr>
          <w:color w:val="000000"/>
        </w:rPr>
        <w:t xml:space="preserve">1.5. </w:t>
      </w:r>
      <w:r>
        <w:rPr>
          <w:color w:val="000000"/>
        </w:rPr>
        <w:tab/>
        <w:t xml:space="preserve">Fone:       </w:t>
      </w:r>
      <w:r>
        <w:t>preencher com telefone atualizado, inclusive código de área.</w:t>
      </w:r>
      <w:r>
        <w:rPr>
          <w:color w:val="000000"/>
        </w:rPr>
        <w:t xml:space="preserve"> </w:t>
      </w:r>
    </w:p>
    <w:p w14:paraId="68E64C3B" w14:textId="77777777" w:rsidR="00C3046A" w:rsidRDefault="00D33335">
      <w:pPr>
        <w:tabs>
          <w:tab w:val="center" w:pos="3836"/>
        </w:tabs>
        <w:spacing w:after="130"/>
        <w:ind w:left="-15" w:firstLine="0"/>
        <w:jc w:val="left"/>
      </w:pPr>
      <w:r>
        <w:rPr>
          <w:color w:val="000000"/>
        </w:rPr>
        <w:t xml:space="preserve">1.6. </w:t>
      </w:r>
      <w:r>
        <w:rPr>
          <w:color w:val="000000"/>
        </w:rPr>
        <w:tab/>
        <w:t xml:space="preserve">E-mail:       </w:t>
      </w:r>
      <w:r>
        <w:t>preencher com o correio eletrônico do estabelecimento.</w:t>
      </w:r>
      <w:r>
        <w:rPr>
          <w:color w:val="000000"/>
        </w:rPr>
        <w:t xml:space="preserve"> </w:t>
      </w:r>
    </w:p>
    <w:p w14:paraId="66076519" w14:textId="77777777" w:rsidR="00C3046A" w:rsidRDefault="00D33335">
      <w:pPr>
        <w:tabs>
          <w:tab w:val="center" w:pos="4826"/>
        </w:tabs>
        <w:spacing w:after="161"/>
        <w:ind w:left="-15" w:firstLine="0"/>
        <w:jc w:val="left"/>
      </w:pPr>
      <w:r>
        <w:rPr>
          <w:color w:val="000000"/>
        </w:rPr>
        <w:t xml:space="preserve">1.7. </w:t>
      </w:r>
      <w:r>
        <w:rPr>
          <w:color w:val="000000"/>
        </w:rPr>
        <w:tab/>
        <w:t xml:space="preserve">Responsável legal:      / CPF:       </w:t>
      </w:r>
      <w:r>
        <w:t>informar o nome completo, com seu respectivo CPF.</w:t>
      </w:r>
      <w:r>
        <w:rPr>
          <w:color w:val="000000"/>
        </w:rPr>
        <w:t xml:space="preserve"> </w:t>
      </w:r>
    </w:p>
    <w:p w14:paraId="44BE5EFA" w14:textId="0FFFBEE2" w:rsidR="00C3046A" w:rsidRDefault="00D33335">
      <w:pPr>
        <w:spacing w:after="155"/>
        <w:ind w:left="-5" w:right="17"/>
      </w:pPr>
      <w:r>
        <w:rPr>
          <w:color w:val="000000"/>
        </w:rPr>
        <w:t xml:space="preserve">1.8. Alvará Sanitário n°       Data:   </w:t>
      </w:r>
      <w:r w:rsidR="004E4A42">
        <w:rPr>
          <w:color w:val="000000"/>
        </w:rPr>
        <w:t>/ /</w:t>
      </w:r>
      <w:r>
        <w:rPr>
          <w:color w:val="000000"/>
        </w:rPr>
        <w:t xml:space="preserve">     - </w:t>
      </w:r>
      <w:r>
        <w:rPr>
          <w:rFonts w:ascii="Segoe UI Symbol" w:eastAsia="Segoe UI Symbol" w:hAnsi="Segoe UI Symbol" w:cs="Segoe UI Symbol"/>
          <w:color w:val="000000"/>
        </w:rPr>
        <w:t>☐</w:t>
      </w:r>
      <w:r>
        <w:rPr>
          <w:color w:val="000000"/>
        </w:rPr>
        <w:t xml:space="preserve"> Não possui. </w:t>
      </w:r>
      <w:r w:rsidR="004E4A42">
        <w:t>Preencher</w:t>
      </w:r>
      <w:r>
        <w:t xml:space="preserve"> com o número do Alvará Sanitário concedido pela Regional de Saúde ou pela Vigilância Sanitária Municipal e data de emissão.</w:t>
      </w:r>
      <w:r>
        <w:rPr>
          <w:color w:val="000000"/>
        </w:rPr>
        <w:t xml:space="preserve"> </w:t>
      </w:r>
    </w:p>
    <w:p w14:paraId="564E7011" w14:textId="77777777" w:rsidR="00C3046A" w:rsidRDefault="00D33335">
      <w:pPr>
        <w:tabs>
          <w:tab w:val="center" w:pos="4376"/>
        </w:tabs>
        <w:ind w:left="-15" w:firstLine="0"/>
        <w:jc w:val="left"/>
      </w:pPr>
      <w:r>
        <w:rPr>
          <w:color w:val="000000"/>
        </w:rPr>
        <w:t xml:space="preserve">1.9. </w:t>
      </w:r>
      <w:r>
        <w:rPr>
          <w:color w:val="000000"/>
        </w:rPr>
        <w:tab/>
        <w:t xml:space="preserve">Atividades licenciadas: </w:t>
      </w:r>
      <w:r>
        <w:t>Marcar os campos relacionados conforme Alvará Sanitário.</w:t>
      </w:r>
      <w:r>
        <w:rPr>
          <w:color w:val="000000"/>
        </w:rPr>
        <w:t xml:space="preserve"> </w:t>
      </w:r>
    </w:p>
    <w:tbl>
      <w:tblPr>
        <w:tblStyle w:val="Tabelacomgrade1"/>
        <w:tblW w:w="9320" w:type="dxa"/>
        <w:tblInd w:w="12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4175"/>
        <w:gridCol w:w="5145"/>
      </w:tblGrid>
      <w:tr w:rsidR="00C3046A" w14:paraId="0FDAEBB3" w14:textId="77777777">
        <w:trPr>
          <w:trHeight w:val="1145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14:paraId="1A2E0E73" w14:textId="77777777" w:rsidR="00C3046A" w:rsidRDefault="00D33335">
            <w:pPr>
              <w:spacing w:after="160" w:line="24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Comercialização de Produtos de Higiene, Cosméticos e Perfumes  </w:t>
            </w:r>
          </w:p>
          <w:p w14:paraId="73ED162F" w14:textId="77777777" w:rsidR="00C3046A" w:rsidRDefault="00D33335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 xml:space="preserve">☐ </w:t>
            </w:r>
            <w:r>
              <w:rPr>
                <w:color w:val="000000"/>
              </w:rPr>
              <w:t xml:space="preserve">Fracionamento de produtos de higiene pessoal, cosméticos e perfumes 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6979030E" w14:textId="77777777" w:rsidR="00C3046A" w:rsidRDefault="00D33335">
            <w:pPr>
              <w:spacing w:after="12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Comercialização de Produtos para Saúde de uso leigo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 xml:space="preserve"> </w:t>
            </w:r>
          </w:p>
          <w:p w14:paraId="62772532" w14:textId="77777777" w:rsidR="00C3046A" w:rsidRDefault="00D33335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Manutenção de Produtos para saúde </w:t>
            </w:r>
          </w:p>
        </w:tc>
      </w:tr>
      <w:tr w:rsidR="00C3046A" w14:paraId="4153FE80" w14:textId="77777777">
        <w:trPr>
          <w:trHeight w:val="394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14:paraId="5C90E128" w14:textId="77777777" w:rsidR="00C3046A" w:rsidRDefault="00D33335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Comercialização de saneantes 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3D1A9F09" w14:textId="77777777" w:rsidR="00C3046A" w:rsidRDefault="00D33335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Aluguel de produtos para saúde </w:t>
            </w:r>
          </w:p>
        </w:tc>
      </w:tr>
      <w:tr w:rsidR="00C3046A" w14:paraId="15C3B8E3" w14:textId="77777777">
        <w:trPr>
          <w:trHeight w:val="525"/>
        </w:trPr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14:paraId="4E57535C" w14:textId="77777777" w:rsidR="00C3046A" w:rsidRDefault="00D33335">
            <w:pPr>
              <w:spacing w:after="0" w:line="259" w:lineRule="auto"/>
              <w:ind w:left="0" w:firstLine="0"/>
              <w:jc w:val="left"/>
              <w:rPr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Comercialização de Produtos para Saúde de uso profissional </w:t>
            </w:r>
          </w:p>
          <w:p w14:paraId="0725C89E" w14:textId="77777777" w:rsidR="00497189" w:rsidRDefault="0049718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4F8E00DB" w14:textId="77777777" w:rsidR="00C3046A" w:rsidRDefault="00D33335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Outras       </w:t>
            </w:r>
          </w:p>
        </w:tc>
      </w:tr>
    </w:tbl>
    <w:p w14:paraId="1098A273" w14:textId="77777777" w:rsidR="00C3046A" w:rsidRDefault="00D33335">
      <w:pPr>
        <w:pStyle w:val="Ttulo2"/>
        <w:spacing w:after="29"/>
        <w:ind w:left="-5"/>
      </w:pPr>
      <w:r>
        <w:t xml:space="preserve">2. DADOS DA AUTORIZAÇÃO DE FUNCIONAMENTO </w:t>
      </w:r>
    </w:p>
    <w:p w14:paraId="4A9CE247" w14:textId="77777777" w:rsidR="00C3046A" w:rsidRPr="00A027E6" w:rsidRDefault="00D33335">
      <w:pPr>
        <w:spacing w:after="0" w:line="259" w:lineRule="auto"/>
        <w:ind w:left="0" w:firstLine="0"/>
        <w:jc w:val="left"/>
        <w:rPr>
          <w:szCs w:val="20"/>
        </w:rPr>
      </w:pPr>
      <w:r w:rsidRPr="00A027E6">
        <w:rPr>
          <w:rFonts w:eastAsia="Times New Roman"/>
          <w:szCs w:val="20"/>
        </w:rPr>
        <w:t xml:space="preserve">Aplicável somente para produtos para saúde de uso profissional  </w:t>
      </w:r>
    </w:p>
    <w:p w14:paraId="7FA1A916" w14:textId="77777777" w:rsidR="00C3046A" w:rsidRDefault="00D3333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E0B563" w14:textId="7C1FBDB1" w:rsidR="00C3046A" w:rsidRDefault="00D33335">
      <w:pPr>
        <w:ind w:left="271" w:right="17" w:hanging="286"/>
      </w:pPr>
      <w:r>
        <w:rPr>
          <w:color w:val="000000"/>
        </w:rPr>
        <w:t>2.1. Autorização de Funcionamento n°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     publicada em   </w:t>
      </w:r>
      <w:r w:rsidR="004E4A42">
        <w:rPr>
          <w:color w:val="000000"/>
        </w:rPr>
        <w:t xml:space="preserve">/ </w:t>
      </w:r>
      <w:r w:rsidR="00385D74">
        <w:rPr>
          <w:color w:val="000000"/>
        </w:rPr>
        <w:t>/. Preencher</w:t>
      </w:r>
      <w:r>
        <w:t xml:space="preserve"> com o número da autorização de funcionamento concedida pela Anvisa e data de publicação em DOU</w:t>
      </w:r>
      <w:r>
        <w:rPr>
          <w:b/>
          <w:color w:val="000000"/>
        </w:rPr>
        <w:t xml:space="preserve"> </w:t>
      </w:r>
    </w:p>
    <w:p w14:paraId="029B95AC" w14:textId="77777777" w:rsidR="00C3046A" w:rsidRDefault="00D33335">
      <w:pPr>
        <w:spacing w:after="0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25C9A0F5" w14:textId="77777777" w:rsidR="00C3046A" w:rsidRDefault="00D33335">
      <w:pPr>
        <w:spacing w:after="289"/>
        <w:ind w:left="-5" w:right="17"/>
      </w:pPr>
      <w:r>
        <w:rPr>
          <w:color w:val="000000"/>
        </w:rPr>
        <w:t xml:space="preserve">Atividades autorizadas: </w:t>
      </w:r>
      <w:r>
        <w:t>informar as atividades autorizadas pela Anvisa.</w:t>
      </w:r>
      <w:r>
        <w:rPr>
          <w:color w:val="000000"/>
        </w:rPr>
        <w:t xml:space="preserve"> </w:t>
      </w:r>
    </w:p>
    <w:p w14:paraId="433096B2" w14:textId="77777777" w:rsidR="00C3046A" w:rsidRDefault="00D33335">
      <w:pPr>
        <w:pStyle w:val="Ttulo2"/>
        <w:tabs>
          <w:tab w:val="center" w:pos="1952"/>
        </w:tabs>
        <w:ind w:left="-15" w:firstLine="0"/>
      </w:pPr>
      <w:r>
        <w:t xml:space="preserve">3. </w:t>
      </w:r>
      <w:r>
        <w:tab/>
        <w:t xml:space="preserve">DADOS DA INSPEÇÃO </w:t>
      </w:r>
    </w:p>
    <w:p w14:paraId="3A120447" w14:textId="2CA2AE44" w:rsidR="00C3046A" w:rsidRDefault="00D33335">
      <w:pPr>
        <w:tabs>
          <w:tab w:val="center" w:pos="4432"/>
        </w:tabs>
        <w:spacing w:after="115"/>
        <w:ind w:left="-15" w:firstLine="0"/>
        <w:jc w:val="left"/>
      </w:pPr>
      <w:r>
        <w:rPr>
          <w:color w:val="000000"/>
        </w:rPr>
        <w:t xml:space="preserve">3.1. </w:t>
      </w:r>
      <w:r>
        <w:rPr>
          <w:color w:val="000000"/>
        </w:rPr>
        <w:tab/>
      </w:r>
      <w:r>
        <w:rPr>
          <w:b/>
          <w:color w:val="000000"/>
        </w:rPr>
        <w:t xml:space="preserve">Período:   </w:t>
      </w:r>
      <w:r w:rsidR="004E4A42">
        <w:rPr>
          <w:b/>
          <w:color w:val="000000"/>
        </w:rPr>
        <w:t>/ /</w:t>
      </w:r>
      <w:r>
        <w:rPr>
          <w:b/>
          <w:color w:val="000000"/>
        </w:rPr>
        <w:t xml:space="preserve">     à   </w:t>
      </w:r>
      <w:r w:rsidR="004E4A42">
        <w:rPr>
          <w:b/>
          <w:color w:val="000000"/>
        </w:rPr>
        <w:t>/ /</w:t>
      </w:r>
      <w:r>
        <w:rPr>
          <w:color w:val="000000"/>
        </w:rPr>
        <w:t xml:space="preserve">      </w:t>
      </w:r>
      <w:r>
        <w:t>preencher com a data do início e encerramento da inspeção.</w:t>
      </w:r>
      <w:r>
        <w:rPr>
          <w:color w:val="000000"/>
        </w:rPr>
        <w:t xml:space="preserve"> </w:t>
      </w:r>
    </w:p>
    <w:p w14:paraId="603AFAEC" w14:textId="794A830E" w:rsidR="00C3046A" w:rsidRDefault="00D33335">
      <w:pPr>
        <w:spacing w:after="94"/>
        <w:ind w:left="-5" w:right="17"/>
      </w:pPr>
      <w:r w:rsidRPr="25B75427">
        <w:rPr>
          <w:color w:val="auto"/>
        </w:rPr>
        <w:t xml:space="preserve">3.2. </w:t>
      </w:r>
      <w:r w:rsidRPr="25B75427">
        <w:rPr>
          <w:b/>
          <w:bCs/>
          <w:color w:val="000000" w:themeColor="text1"/>
        </w:rPr>
        <w:t>Objetivo da inspeção</w:t>
      </w:r>
      <w:r w:rsidRPr="25B75427">
        <w:rPr>
          <w:color w:val="000000" w:themeColor="text1"/>
        </w:rPr>
        <w:t xml:space="preserve">: </w:t>
      </w:r>
      <w:r>
        <w:t xml:space="preserve">preencher com o objetivo da inspeção, considerando a verificação de Boas Práticas ou de </w:t>
      </w:r>
      <w:r w:rsidR="008B133E" w:rsidRPr="00713BD2">
        <w:t>Condições Técnico Operacionais</w:t>
      </w:r>
      <w:r w:rsidR="008B133E">
        <w:t xml:space="preserve"> (</w:t>
      </w:r>
      <w:r>
        <w:t>CTO</w:t>
      </w:r>
      <w:r w:rsidR="008B133E">
        <w:t>)</w:t>
      </w:r>
      <w:r>
        <w:t xml:space="preserve">. </w:t>
      </w:r>
    </w:p>
    <w:p w14:paraId="51B9157C" w14:textId="73C3D046" w:rsidR="00C3046A" w:rsidRDefault="00D33335">
      <w:pPr>
        <w:spacing w:after="138"/>
        <w:ind w:left="-5" w:right="17"/>
      </w:pPr>
      <w:r>
        <w:rPr>
          <w:color w:val="000000"/>
        </w:rPr>
        <w:t xml:space="preserve">3.3. </w:t>
      </w:r>
      <w:r>
        <w:rPr>
          <w:b/>
          <w:color w:val="000000"/>
        </w:rPr>
        <w:t>Período da última inspeção</w:t>
      </w:r>
      <w:r>
        <w:rPr>
          <w:color w:val="000000"/>
        </w:rPr>
        <w:t>:</w:t>
      </w:r>
      <w:r>
        <w:rPr>
          <w:b/>
          <w:color w:val="000000"/>
        </w:rPr>
        <w:t xml:space="preserve">   </w:t>
      </w:r>
      <w:r w:rsidR="004E4A42">
        <w:rPr>
          <w:b/>
          <w:color w:val="000000"/>
        </w:rPr>
        <w:t>/ /</w:t>
      </w:r>
      <w:r>
        <w:rPr>
          <w:b/>
          <w:color w:val="000000"/>
        </w:rPr>
        <w:t xml:space="preserve">     à   </w:t>
      </w:r>
      <w:r w:rsidR="004E4A42">
        <w:rPr>
          <w:b/>
          <w:color w:val="000000"/>
        </w:rPr>
        <w:t>/ /</w:t>
      </w:r>
      <w:r>
        <w:rPr>
          <w:color w:val="000000"/>
        </w:rPr>
        <w:t xml:space="preserve">   </w:t>
      </w:r>
      <w:r>
        <w:t xml:space="preserve">preencher com o período da última inspeção. Assinalar o campo específico se </w:t>
      </w:r>
      <w:r w:rsidRPr="00713BD2">
        <w:t>o</w:t>
      </w:r>
      <w:r>
        <w:t xml:space="preserve"> estabelecimento estiver sendo inspecionado pela primeira vez.</w:t>
      </w:r>
      <w:r>
        <w:rPr>
          <w:color w:val="000000"/>
        </w:rPr>
        <w:t xml:space="preserve">    </w:t>
      </w:r>
    </w:p>
    <w:p w14:paraId="447A2983" w14:textId="77777777" w:rsidR="00C3046A" w:rsidRDefault="00D33335">
      <w:pPr>
        <w:spacing w:after="263" w:line="247" w:lineRule="auto"/>
        <w:ind w:left="-5"/>
        <w:jc w:val="left"/>
      </w:pPr>
      <w:r>
        <w:rPr>
          <w:rFonts w:ascii="Segoe UI Symbol" w:eastAsia="Segoe UI Symbol" w:hAnsi="Segoe UI Symbol" w:cs="Segoe UI Symbol"/>
          <w:color w:val="000000"/>
        </w:rPr>
        <w:t>☐</w:t>
      </w:r>
      <w:r>
        <w:rPr>
          <w:color w:val="000000"/>
        </w:rPr>
        <w:t xml:space="preserve"> A empresa está sendo inspecionada pela primeira vez.  </w:t>
      </w:r>
    </w:p>
    <w:p w14:paraId="1D975CE9" w14:textId="77777777" w:rsidR="00C3046A" w:rsidRDefault="00D33335">
      <w:pPr>
        <w:pStyle w:val="Ttulo2"/>
        <w:spacing w:after="164"/>
        <w:ind w:left="-5"/>
      </w:pPr>
      <w:r>
        <w:t xml:space="preserve">4. PESSOAS CONTACTADAS </w:t>
      </w:r>
    </w:p>
    <w:p w14:paraId="52D413B6" w14:textId="77777777" w:rsidR="00C3046A" w:rsidRDefault="00D33335">
      <w:pPr>
        <w:spacing w:after="229"/>
        <w:ind w:left="-5" w:right="17"/>
      </w:pPr>
      <w:r>
        <w:t>Preencher com o nome completo das pessoas do estabelecimento responsáveis por acompanhar a inspeção, os respectivos cargos e contatos (telefone ou correio eletrônico).</w:t>
      </w:r>
      <w:r>
        <w:rPr>
          <w:b/>
          <w:color w:val="000000"/>
        </w:rPr>
        <w:t xml:space="preserve"> </w:t>
      </w:r>
    </w:p>
    <w:p w14:paraId="2D050862" w14:textId="77777777" w:rsidR="00C3046A" w:rsidRDefault="00D33335">
      <w:pPr>
        <w:tabs>
          <w:tab w:val="center" w:pos="1751"/>
          <w:tab w:val="center" w:pos="3275"/>
        </w:tabs>
        <w:spacing w:after="245" w:line="259" w:lineRule="auto"/>
        <w:ind w:left="-15" w:firstLine="0"/>
        <w:jc w:val="left"/>
      </w:pPr>
      <w:r>
        <w:rPr>
          <w:b/>
          <w:color w:val="000000"/>
        </w:rPr>
        <w:t xml:space="preserve">Nome:       </w:t>
      </w:r>
      <w:r>
        <w:rPr>
          <w:b/>
          <w:color w:val="000000"/>
        </w:rPr>
        <w:tab/>
        <w:t xml:space="preserve">Cargo:  </w:t>
      </w:r>
      <w:r>
        <w:rPr>
          <w:b/>
          <w:color w:val="000000"/>
        </w:rPr>
        <w:tab/>
        <w:t xml:space="preserve">Contato:  </w:t>
      </w:r>
    </w:p>
    <w:p w14:paraId="351F5438" w14:textId="77777777" w:rsidR="00C3046A" w:rsidRDefault="00D33335">
      <w:pPr>
        <w:tabs>
          <w:tab w:val="center" w:pos="1751"/>
          <w:tab w:val="center" w:pos="3275"/>
        </w:tabs>
        <w:spacing w:after="230" w:line="259" w:lineRule="auto"/>
        <w:ind w:left="-15" w:firstLine="0"/>
        <w:jc w:val="left"/>
      </w:pPr>
      <w:r>
        <w:rPr>
          <w:b/>
          <w:color w:val="000000"/>
        </w:rPr>
        <w:t xml:space="preserve">Nome:       </w:t>
      </w:r>
      <w:r>
        <w:rPr>
          <w:b/>
          <w:color w:val="000000"/>
        </w:rPr>
        <w:tab/>
        <w:t xml:space="preserve">Cargo:  </w:t>
      </w:r>
      <w:r>
        <w:rPr>
          <w:b/>
          <w:color w:val="000000"/>
        </w:rPr>
        <w:tab/>
        <w:t xml:space="preserve">Contato: </w:t>
      </w:r>
    </w:p>
    <w:p w14:paraId="0DEEC02A" w14:textId="77777777" w:rsidR="00C3046A" w:rsidRDefault="00D33335">
      <w:pPr>
        <w:tabs>
          <w:tab w:val="center" w:pos="1751"/>
          <w:tab w:val="center" w:pos="3275"/>
        </w:tabs>
        <w:spacing w:after="80" w:line="259" w:lineRule="auto"/>
        <w:ind w:left="-15" w:firstLine="0"/>
        <w:jc w:val="left"/>
      </w:pPr>
      <w:r>
        <w:rPr>
          <w:b/>
          <w:color w:val="000000"/>
        </w:rPr>
        <w:lastRenderedPageBreak/>
        <w:t xml:space="preserve">Nome:       </w:t>
      </w:r>
      <w:r>
        <w:rPr>
          <w:b/>
          <w:color w:val="000000"/>
        </w:rPr>
        <w:tab/>
        <w:t xml:space="preserve">Cargo:  </w:t>
      </w:r>
      <w:r>
        <w:rPr>
          <w:b/>
          <w:color w:val="000000"/>
        </w:rPr>
        <w:tab/>
        <w:t xml:space="preserve">Contato: </w:t>
      </w:r>
    </w:p>
    <w:p w14:paraId="1B4EBA3E" w14:textId="77777777" w:rsidR="00C3046A" w:rsidRDefault="00D3333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64B8BBB" w14:textId="77777777" w:rsidR="00C3046A" w:rsidRDefault="00D33335">
      <w:pPr>
        <w:pStyle w:val="Ttulo2"/>
        <w:tabs>
          <w:tab w:val="center" w:pos="2066"/>
        </w:tabs>
        <w:spacing w:after="52"/>
        <w:ind w:left="-15" w:firstLine="0"/>
      </w:pPr>
      <w:r>
        <w:t xml:space="preserve">5. </w:t>
      </w:r>
      <w:r>
        <w:tab/>
        <w:t xml:space="preserve">INFORMAÇÕES GERAIS </w:t>
      </w:r>
    </w:p>
    <w:p w14:paraId="0B3C490C" w14:textId="5E07068F" w:rsidR="00C3046A" w:rsidRDefault="00D33335" w:rsidP="00713BD2">
      <w:pPr>
        <w:spacing w:after="109"/>
        <w:ind w:left="-5" w:right="17"/>
      </w:pPr>
      <w:r>
        <w:t xml:space="preserve">Descrever o estabelecimento de maneira geral, quanto ao número de funcionários, tamanho da área (m²), características do local (entornos), documentos legais (corpo de bombeiros), </w:t>
      </w:r>
      <w:r w:rsidR="002216CA" w:rsidRPr="00713BD2">
        <w:t>P</w:t>
      </w:r>
      <w:r w:rsidR="008B4174" w:rsidRPr="00713BD2">
        <w:t>rograma</w:t>
      </w:r>
      <w:r w:rsidR="002216CA" w:rsidRPr="00713BD2">
        <w:t xml:space="preserve"> de Gerenciamento de Resíduos Sólidos</w:t>
      </w:r>
      <w:r w:rsidR="002216CA">
        <w:t xml:space="preserve"> </w:t>
      </w:r>
      <w:r>
        <w:t xml:space="preserve">PGRS (incluindo contrato com estabelecimento licenciada ao descarte de resíduos dos grupos B e </w:t>
      </w:r>
      <w:proofErr w:type="spellStart"/>
      <w:r>
        <w:t>E</w:t>
      </w:r>
      <w:proofErr w:type="spellEnd"/>
      <w:r>
        <w:t xml:space="preserve">), combate a insetos/ roedores, limpeza da caixa d’água, entre outras que o inspetor julgar necessárias. </w:t>
      </w:r>
    </w:p>
    <w:p w14:paraId="22CB091C" w14:textId="77777777" w:rsidR="00C3046A" w:rsidRDefault="00D33335" w:rsidP="00713BD2">
      <w:pPr>
        <w:spacing w:after="109"/>
        <w:ind w:left="-5" w:right="17"/>
      </w:pPr>
      <w:r>
        <w:t xml:space="preserve">Informar se o estabelecimento está localizado no interior de galerias ou shoppings. </w:t>
      </w:r>
    </w:p>
    <w:p w14:paraId="6229300A" w14:textId="77777777" w:rsidR="00C3046A" w:rsidRPr="00D92980" w:rsidRDefault="00D33335" w:rsidP="00713BD2">
      <w:pPr>
        <w:spacing w:after="109"/>
        <w:ind w:left="-5" w:right="17"/>
      </w:pPr>
      <w:r w:rsidRPr="00D92980">
        <w:t xml:space="preserve">Informar se realiza o comércio por meio eletrônico. </w:t>
      </w:r>
    </w:p>
    <w:p w14:paraId="6124EAAA" w14:textId="77777777" w:rsidR="00C3046A" w:rsidRDefault="00C3046A">
      <w:pPr>
        <w:spacing w:after="174" w:line="259" w:lineRule="auto"/>
        <w:ind w:left="0" w:firstLine="0"/>
        <w:jc w:val="left"/>
      </w:pPr>
    </w:p>
    <w:p w14:paraId="604B5F56" w14:textId="77777777" w:rsidR="00C3046A" w:rsidRDefault="00D33335">
      <w:pPr>
        <w:pStyle w:val="Ttulo2"/>
        <w:tabs>
          <w:tab w:val="center" w:pos="1563"/>
        </w:tabs>
        <w:spacing w:after="68"/>
        <w:ind w:left="-15" w:firstLine="0"/>
      </w:pPr>
      <w:r>
        <w:t xml:space="preserve">6. </w:t>
      </w:r>
      <w:r>
        <w:tab/>
        <w:t>ÁREAS FÍSICAS</w:t>
      </w:r>
      <w:r>
        <w:rPr>
          <w:sz w:val="18"/>
        </w:rPr>
        <w:t xml:space="preserve">   </w:t>
      </w:r>
      <w:r>
        <w:t xml:space="preserve"> </w:t>
      </w:r>
    </w:p>
    <w:p w14:paraId="46954F71" w14:textId="77777777" w:rsidR="00C3046A" w:rsidRDefault="00D33335">
      <w:pPr>
        <w:spacing w:after="109"/>
        <w:ind w:left="-5" w:right="17"/>
      </w:pPr>
      <w:r>
        <w:t xml:space="preserve">Descrever as áreas quanto a limpeza, condições físicas e possíveis riscos às pessoas e produtos. </w:t>
      </w:r>
    </w:p>
    <w:p w14:paraId="69157CC9" w14:textId="77777777" w:rsidR="00C3046A" w:rsidRDefault="00D33335">
      <w:pPr>
        <w:spacing w:after="143"/>
        <w:ind w:left="-5" w:right="17"/>
      </w:pPr>
      <w:r>
        <w:t xml:space="preserve">Informar sobre as instalações sanitárias, copa e local para guarda de pertences pessoais. </w:t>
      </w:r>
    </w:p>
    <w:p w14:paraId="786129F2" w14:textId="77777777" w:rsidR="00C3046A" w:rsidRDefault="00D33335">
      <w:pPr>
        <w:spacing w:after="108"/>
        <w:ind w:left="-5" w:right="17"/>
      </w:pPr>
      <w:r>
        <w:t xml:space="preserve">Informar sobre abastecimento de água e limpeza de caixa d’água. </w:t>
      </w:r>
    </w:p>
    <w:p w14:paraId="42931D94" w14:textId="77777777" w:rsidR="00C3046A" w:rsidRDefault="00D33335">
      <w:pPr>
        <w:spacing w:after="109"/>
        <w:ind w:left="-5" w:right="17"/>
      </w:pPr>
      <w:r>
        <w:t xml:space="preserve">Se existentes sistemas de condicionamento de ar, informar sobre limpeza. </w:t>
      </w:r>
    </w:p>
    <w:p w14:paraId="20E28990" w14:textId="77777777" w:rsidR="00C3046A" w:rsidRDefault="00D33335">
      <w:pPr>
        <w:spacing w:after="138"/>
        <w:ind w:left="-5" w:right="17"/>
      </w:pPr>
      <w:r>
        <w:t xml:space="preserve">Sistema de combate a incêndio.  </w:t>
      </w:r>
    </w:p>
    <w:p w14:paraId="2DC42823" w14:textId="77777777" w:rsidR="00C3046A" w:rsidRDefault="00D3333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944A3D9" w14:textId="77777777" w:rsidR="00C3046A" w:rsidRDefault="00D33335">
      <w:pPr>
        <w:pStyle w:val="Ttulo2"/>
        <w:tabs>
          <w:tab w:val="center" w:pos="2824"/>
        </w:tabs>
        <w:spacing w:after="52"/>
        <w:ind w:left="-15" w:firstLine="0"/>
      </w:pPr>
      <w:r>
        <w:t xml:space="preserve">7. </w:t>
      </w:r>
      <w:r>
        <w:tab/>
        <w:t xml:space="preserve">COMERCIALIZAÇÃO DE PRODUTOS  </w:t>
      </w:r>
    </w:p>
    <w:p w14:paraId="394EB391" w14:textId="77777777" w:rsidR="00C3046A" w:rsidRDefault="00D33335">
      <w:pPr>
        <w:spacing w:after="30" w:line="259" w:lineRule="auto"/>
        <w:ind w:left="361" w:firstLine="0"/>
        <w:jc w:val="left"/>
      </w:pPr>
      <w:r>
        <w:rPr>
          <w:color w:val="000000"/>
        </w:rPr>
        <w:t xml:space="preserve"> </w:t>
      </w:r>
    </w:p>
    <w:p w14:paraId="1B4BA58F" w14:textId="77777777" w:rsidR="00C3046A" w:rsidRDefault="00D33335">
      <w:pPr>
        <w:spacing w:after="64" w:line="247" w:lineRule="auto"/>
        <w:ind w:left="371"/>
        <w:jc w:val="left"/>
      </w:pPr>
      <w:r>
        <w:rPr>
          <w:color w:val="000000"/>
        </w:rPr>
        <w:t>7.1. Aquisição e Recebimento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color w:val="000000"/>
        </w:rPr>
        <w:t xml:space="preserve"> </w:t>
      </w:r>
    </w:p>
    <w:p w14:paraId="401B174C" w14:textId="77777777" w:rsidR="00C3046A" w:rsidRDefault="00D33335" w:rsidP="00984234">
      <w:pPr>
        <w:spacing w:after="0" w:line="369" w:lineRule="auto"/>
        <w:ind w:left="0" w:firstLine="0"/>
      </w:pPr>
      <w:r>
        <w:t xml:space="preserve">Descrever sobre os procedimentos para aquisição e recebimento, em especial sobre a avaliação da regularidade sanitária, condições físicas e de qualidade de produtos, bem como da regularidade sanitária dos distribuidores e transportadores. </w:t>
      </w:r>
    </w:p>
    <w:p w14:paraId="6A5988DC" w14:textId="77777777" w:rsidR="00C3046A" w:rsidRDefault="00D33335">
      <w:pPr>
        <w:spacing w:line="369" w:lineRule="auto"/>
        <w:ind w:left="-5" w:right="17"/>
      </w:pPr>
      <w:r>
        <w:t>Descrever os procedimentos em caso de suspeitas de produtos falsificados, corrompidos, adulterados, alterados ou impróprios para o uso</w:t>
      </w:r>
      <w:r>
        <w:rPr>
          <w:color w:val="000000"/>
        </w:rPr>
        <w:t xml:space="preserve">. </w:t>
      </w:r>
    </w:p>
    <w:p w14:paraId="07E4605A" w14:textId="77777777" w:rsidR="00C3046A" w:rsidRDefault="00D33335">
      <w:pPr>
        <w:spacing w:after="103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5F511CE8" w14:textId="77777777" w:rsidR="00C3046A" w:rsidRDefault="00D33335">
      <w:pPr>
        <w:spacing w:after="158" w:line="247" w:lineRule="auto"/>
        <w:ind w:left="371"/>
        <w:jc w:val="left"/>
      </w:pPr>
      <w:r>
        <w:rPr>
          <w:color w:val="000000"/>
        </w:rPr>
        <w:t xml:space="preserve">7.2. Condições de Armazenamento  </w:t>
      </w:r>
    </w:p>
    <w:p w14:paraId="45CEE3AC" w14:textId="77777777" w:rsidR="00C3046A" w:rsidRDefault="00D33335">
      <w:pPr>
        <w:spacing w:line="374" w:lineRule="auto"/>
        <w:ind w:left="-5" w:right="17"/>
      </w:pPr>
      <w:r>
        <w:t>Descrever as condições de armazenamento, condições ambientais (temperatura, umidade), condições físicas (ausência de indícios de umidade e infiltrações, armazenamento ordenado, obediência ao empilhamento máximo, não exposição dos produtos às intempéries, dentre outros), proced</w:t>
      </w:r>
      <w:r w:rsidR="00497189">
        <w:t xml:space="preserve">imentos de controle de </w:t>
      </w:r>
      <w:r w:rsidR="00497189" w:rsidRPr="00D92980">
        <w:t xml:space="preserve">estoque (dos itens armazenados e em manutenção, além da rastreabilidade dos itens alugados), </w:t>
      </w:r>
      <w:r w:rsidRPr="00D92980">
        <w:t xml:space="preserve">de limpeza, condições </w:t>
      </w:r>
      <w:r>
        <w:t xml:space="preserve">específicas para armazenamento de produtos impróprios para uso, e outros materiais que devem ser armazenados separadamente. </w:t>
      </w:r>
    </w:p>
    <w:p w14:paraId="2D010CD6" w14:textId="77777777" w:rsidR="00C3046A" w:rsidRDefault="00D33335">
      <w:pPr>
        <w:spacing w:after="103" w:line="259" w:lineRule="auto"/>
        <w:ind w:left="0" w:firstLine="0"/>
        <w:jc w:val="left"/>
      </w:pPr>
      <w:r>
        <w:t xml:space="preserve"> </w:t>
      </w:r>
    </w:p>
    <w:p w14:paraId="1C562EEF" w14:textId="77777777" w:rsidR="00C3046A" w:rsidRDefault="00D33335">
      <w:pPr>
        <w:spacing w:after="112" w:line="247" w:lineRule="auto"/>
        <w:ind w:left="371"/>
        <w:jc w:val="left"/>
      </w:pPr>
      <w:r>
        <w:rPr>
          <w:color w:val="000000"/>
        </w:rPr>
        <w:t xml:space="preserve">7.3. Exposição de produtos </w:t>
      </w:r>
    </w:p>
    <w:p w14:paraId="31533B5A" w14:textId="77777777" w:rsidR="00C3046A" w:rsidRDefault="00D33335">
      <w:pPr>
        <w:spacing w:line="370" w:lineRule="auto"/>
        <w:ind w:left="-5" w:right="17"/>
      </w:pPr>
      <w:r>
        <w:t xml:space="preserve">Verificar se existem produtos de uso profissional ou de venda restrita a empresa especializada e se os mesmos não estão expostos diretamente ao público. </w:t>
      </w:r>
    </w:p>
    <w:p w14:paraId="6118ABD5" w14:textId="77777777" w:rsidR="00C3046A" w:rsidRDefault="00D33335">
      <w:pPr>
        <w:spacing w:line="369" w:lineRule="auto"/>
        <w:ind w:left="-5" w:right="17"/>
      </w:pPr>
      <w:r>
        <w:t xml:space="preserve">Descrever as questões relacionadas a fracionamento de produtos de higiene pessoal, cosméticos e perfumes se prestado tal serviço.  </w:t>
      </w:r>
    </w:p>
    <w:p w14:paraId="0A84F6CE" w14:textId="77777777" w:rsidR="00C3046A" w:rsidRDefault="00D33335">
      <w:pPr>
        <w:spacing w:after="148" w:line="259" w:lineRule="auto"/>
        <w:ind w:left="0" w:firstLine="0"/>
        <w:jc w:val="left"/>
      </w:pPr>
      <w:r>
        <w:t xml:space="preserve"> </w:t>
      </w:r>
    </w:p>
    <w:p w14:paraId="29FCE9F2" w14:textId="77777777" w:rsidR="00C3046A" w:rsidRDefault="00D33335">
      <w:pPr>
        <w:pStyle w:val="Ttulo2"/>
        <w:tabs>
          <w:tab w:val="center" w:pos="3071"/>
        </w:tabs>
        <w:spacing w:after="67"/>
        <w:ind w:left="-15" w:firstLine="0"/>
      </w:pPr>
      <w:r>
        <w:lastRenderedPageBreak/>
        <w:t xml:space="preserve">8. </w:t>
      </w:r>
      <w:r>
        <w:tab/>
        <w:t xml:space="preserve">ALUGUEL DE PRODUTOS PARA SAÚDE </w:t>
      </w:r>
    </w:p>
    <w:p w14:paraId="66A7A9BA" w14:textId="77777777" w:rsidR="00497189" w:rsidRPr="00D92980" w:rsidRDefault="00497189" w:rsidP="00497189">
      <w:pPr>
        <w:ind w:left="20"/>
      </w:pPr>
      <w:r w:rsidRPr="00D92980">
        <w:t>Informar sobre o processo de limpeza, desinfecção e esterilização dos produtos (armazenados, em manutenção ou locados), mencionando os procedimentos e registros, bem com</w:t>
      </w:r>
      <w:r w:rsidR="00D92980" w:rsidRPr="00D92980">
        <w:t>o</w:t>
      </w:r>
      <w:r w:rsidRPr="00D92980">
        <w:t xml:space="preserve"> a</w:t>
      </w:r>
      <w:r w:rsidR="00D92980" w:rsidRPr="00D92980">
        <w:t>s</w:t>
      </w:r>
      <w:r w:rsidRPr="00D92980">
        <w:t xml:space="preserve"> área</w:t>
      </w:r>
      <w:r w:rsidR="00D92980" w:rsidRPr="00D92980">
        <w:t>s</w:t>
      </w:r>
      <w:r w:rsidRPr="00D92980">
        <w:t xml:space="preserve"> onde são realizadas essas atividades</w:t>
      </w:r>
      <w:r w:rsidR="00984234">
        <w:t>.</w:t>
      </w:r>
    </w:p>
    <w:p w14:paraId="492722FB" w14:textId="77777777" w:rsidR="00497189" w:rsidRDefault="00497189">
      <w:pPr>
        <w:spacing w:line="370" w:lineRule="auto"/>
        <w:ind w:left="-5" w:right="17"/>
      </w:pPr>
    </w:p>
    <w:p w14:paraId="7D75CBED" w14:textId="77777777" w:rsidR="00C3046A" w:rsidRDefault="00D33335">
      <w:pPr>
        <w:spacing w:line="370" w:lineRule="auto"/>
        <w:ind w:left="-5" w:right="17"/>
      </w:pPr>
      <w:r>
        <w:t xml:space="preserve">Metodologia de segregação entre os produtos que passaram e ainda não passaram pelo processo de limpeza, desinfecção e esterilização. </w:t>
      </w:r>
    </w:p>
    <w:p w14:paraId="2B1D2DA6" w14:textId="77777777" w:rsidR="00C3046A" w:rsidRDefault="00D33335">
      <w:pPr>
        <w:spacing w:after="109"/>
        <w:ind w:left="-5" w:right="17"/>
      </w:pPr>
      <w:r>
        <w:t xml:space="preserve">Verificação da adequabilidade do produto antes de novo aluguel. </w:t>
      </w:r>
    </w:p>
    <w:p w14:paraId="196CF82C" w14:textId="77777777" w:rsidR="00C3046A" w:rsidRDefault="00D33335">
      <w:pPr>
        <w:spacing w:after="109"/>
        <w:ind w:left="-5" w:right="17"/>
      </w:pPr>
      <w:r>
        <w:t xml:space="preserve">Formas de registro de aluguel dos produtos. </w:t>
      </w:r>
    </w:p>
    <w:p w14:paraId="047972AD" w14:textId="77777777" w:rsidR="00C3046A" w:rsidRDefault="00D33335">
      <w:pPr>
        <w:spacing w:after="148" w:line="259" w:lineRule="auto"/>
        <w:ind w:left="0" w:firstLine="0"/>
        <w:jc w:val="left"/>
      </w:pPr>
      <w:r>
        <w:t xml:space="preserve"> </w:t>
      </w:r>
    </w:p>
    <w:p w14:paraId="4230FD49" w14:textId="77777777" w:rsidR="00C3046A" w:rsidRDefault="00D33335">
      <w:pPr>
        <w:pStyle w:val="Ttulo2"/>
        <w:tabs>
          <w:tab w:val="center" w:pos="3416"/>
        </w:tabs>
        <w:spacing w:after="67"/>
        <w:ind w:left="-15" w:firstLine="0"/>
      </w:pPr>
      <w:r>
        <w:t xml:space="preserve">9. </w:t>
      </w:r>
      <w:r>
        <w:tab/>
        <w:t xml:space="preserve"> MANUTENÇÃO DE PRODUTOS PARA SAÚDE </w:t>
      </w:r>
    </w:p>
    <w:p w14:paraId="6C71BA53" w14:textId="77777777" w:rsidR="00C3046A" w:rsidRDefault="00D33335">
      <w:pPr>
        <w:spacing w:line="370" w:lineRule="auto"/>
        <w:ind w:left="-5" w:right="17"/>
      </w:pPr>
      <w:r>
        <w:t xml:space="preserve">Informar acerca das instruções documentadas, procedimentos padrões de operação e métodos que definam e controlem a forma de instalação e manutenção. </w:t>
      </w:r>
    </w:p>
    <w:p w14:paraId="6205F611" w14:textId="77777777" w:rsidR="00C3046A" w:rsidRDefault="00D33335">
      <w:pPr>
        <w:spacing w:line="370" w:lineRule="auto"/>
        <w:ind w:left="-5" w:right="17"/>
      </w:pPr>
      <w:r>
        <w:t xml:space="preserve">Registros de manutenção incluindo inspeção e testes, com os respectivos critérios de aceitação e condizentes com a liberação do produto no mercado. </w:t>
      </w:r>
    </w:p>
    <w:p w14:paraId="19BDC404" w14:textId="77777777" w:rsidR="00C3046A" w:rsidRDefault="00D33335">
      <w:pPr>
        <w:spacing w:line="370" w:lineRule="auto"/>
        <w:ind w:left="-5" w:right="17"/>
      </w:pPr>
      <w:r>
        <w:t xml:space="preserve">Metodologia para segregação e identificação dos produtos que não atendam aos requisitos de inspeção e teste. Metodologia para reportar ao detentor do registro informações acerca de problemas de qualidade ou produtos não conformes. </w:t>
      </w:r>
    </w:p>
    <w:p w14:paraId="20159F21" w14:textId="77777777" w:rsidR="00C3046A" w:rsidRDefault="00D33335">
      <w:pPr>
        <w:ind w:left="-5" w:right="17"/>
      </w:pPr>
      <w:r>
        <w:t xml:space="preserve">Metodologia adotada pelo estabelecimento que permita a rastreabilidade dos equipamentos e das peças utilizadas no mesmo. </w:t>
      </w:r>
    </w:p>
    <w:p w14:paraId="78866803" w14:textId="77777777" w:rsidR="00C3046A" w:rsidRDefault="00D33335">
      <w:pPr>
        <w:spacing w:after="44" w:line="259" w:lineRule="auto"/>
        <w:ind w:left="0" w:firstLine="0"/>
        <w:jc w:val="left"/>
      </w:pPr>
      <w:r>
        <w:t xml:space="preserve"> </w:t>
      </w:r>
    </w:p>
    <w:p w14:paraId="57512FAD" w14:textId="77777777" w:rsidR="00C3046A" w:rsidRDefault="00D33335">
      <w:pPr>
        <w:pStyle w:val="Ttulo2"/>
        <w:ind w:left="-5"/>
      </w:pPr>
      <w:r>
        <w:t>10. CONSIDERAÇÕES FINAIS / AVALIAÇÃO DE RISCOS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 </w:t>
      </w:r>
    </w:p>
    <w:p w14:paraId="609EF1F6" w14:textId="77777777" w:rsidR="00C3046A" w:rsidRDefault="00D33335">
      <w:pPr>
        <w:spacing w:after="92"/>
        <w:ind w:left="-5" w:right="17"/>
      </w:pPr>
      <w:r>
        <w:t xml:space="preserve">Elaborar neste item uma avaliação de risco dos pontos não conformes encontrados na inspeção, de forma a justificar a conclusão do relatório. </w:t>
      </w:r>
    </w:p>
    <w:p w14:paraId="4CB55CB5" w14:textId="2E05B373" w:rsidR="00C3046A" w:rsidRPr="00613757" w:rsidRDefault="00D33335">
      <w:pPr>
        <w:spacing w:after="66"/>
        <w:ind w:left="-5" w:right="17"/>
      </w:pPr>
      <w:r w:rsidRPr="00613757">
        <w:t xml:space="preserve">Em caso da existência de não conformidades, realizar a categorização baseada no risco, de acordo com as instruções do </w:t>
      </w:r>
      <w:r w:rsidR="00613757" w:rsidRPr="00613757">
        <w:t>POP - Categorização de não conformidades e classificação de estabelecimentos de comércio varejista de produtos para saúde, produtos de higiene pessoal, cosméticos, perfumes e saneantes, e estabelecimentos de manutenção e aluguel de produtos para saúde.</w:t>
      </w:r>
      <w:r w:rsidRPr="00613757">
        <w:t xml:space="preserve"> </w:t>
      </w:r>
    </w:p>
    <w:p w14:paraId="64B26CA2" w14:textId="77777777" w:rsidR="00C3046A" w:rsidRDefault="00D33335">
      <w:pPr>
        <w:spacing w:after="104" w:line="259" w:lineRule="auto"/>
        <w:ind w:left="0" w:firstLine="0"/>
        <w:jc w:val="left"/>
      </w:pPr>
      <w:r>
        <w:rPr>
          <w:b/>
          <w:color w:val="000000"/>
          <w:sz w:val="26"/>
        </w:rPr>
        <w:t xml:space="preserve"> </w:t>
      </w:r>
    </w:p>
    <w:p w14:paraId="2BFE7DBC" w14:textId="77777777" w:rsidR="00C3046A" w:rsidRDefault="00D33335">
      <w:pPr>
        <w:pStyle w:val="Ttulo2"/>
        <w:spacing w:after="88"/>
        <w:ind w:left="-5"/>
      </w:pPr>
      <w:r>
        <w:t xml:space="preserve">11. CONCLUSÃO </w:t>
      </w:r>
    </w:p>
    <w:p w14:paraId="5D2A6AF0" w14:textId="77777777" w:rsidR="00C3046A" w:rsidRDefault="00D3333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elacomgrade1"/>
        <w:tblW w:w="10453" w:type="dxa"/>
        <w:tblInd w:w="-8" w:type="dxa"/>
        <w:tblCellMar>
          <w:top w:w="104" w:type="dxa"/>
          <w:left w:w="128" w:type="dxa"/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5227"/>
        <w:gridCol w:w="5226"/>
      </w:tblGrid>
      <w:tr w:rsidR="00C3046A" w:rsidRPr="00613757" w14:paraId="53FC33EE" w14:textId="77777777" w:rsidTr="25B75427">
        <w:trPr>
          <w:trHeight w:val="450"/>
        </w:trPr>
        <w:tc>
          <w:tcPr>
            <w:tcW w:w="5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F556AA1" w14:textId="77777777" w:rsidR="00C3046A" w:rsidRPr="00613757" w:rsidRDefault="00D33335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color w:val="000000"/>
                <w:sz w:val="18"/>
              </w:rPr>
              <w:t>11.1 SATISFATÓRIA</w:t>
            </w:r>
            <w:r w:rsidRPr="00613757">
              <w:rPr>
                <w:color w:val="000000"/>
                <w:sz w:val="18"/>
              </w:rPr>
              <w:t xml:space="preserve"> </w:t>
            </w:r>
            <w:r w:rsidRPr="00613757">
              <w:rPr>
                <w:rFonts w:ascii="Segoe UI Symbol" w:eastAsia="Segoe UI Symbol" w:hAnsi="Segoe UI Symbol" w:cs="Segoe UI Symbol"/>
                <w:color w:val="000000"/>
                <w:sz w:val="18"/>
              </w:rPr>
              <w:t>☐</w:t>
            </w:r>
            <w:r w:rsidRPr="00613757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5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E87C7A" w14:textId="2B02586E" w:rsidR="00C3046A" w:rsidRPr="00613757" w:rsidRDefault="00D33335" w:rsidP="002216CA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bCs/>
                <w:color w:val="000000" w:themeColor="text1"/>
                <w:sz w:val="18"/>
                <w:szCs w:val="18"/>
              </w:rPr>
              <w:t>11.1.1 ATIVIDADE</w:t>
            </w:r>
            <w:r w:rsidR="002216CA" w:rsidRPr="00613757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Pr="00613757">
              <w:rPr>
                <w:b/>
                <w:bCs/>
                <w:color w:val="000000" w:themeColor="text1"/>
                <w:sz w:val="18"/>
                <w:szCs w:val="18"/>
              </w:rPr>
              <w:t xml:space="preserve">S): </w:t>
            </w:r>
            <w:r w:rsidRPr="00613757">
              <w:rPr>
                <w:color w:val="000000" w:themeColor="text1"/>
              </w:rPr>
              <w:t xml:space="preserve">      </w:t>
            </w:r>
          </w:p>
        </w:tc>
      </w:tr>
      <w:tr w:rsidR="00C3046A" w:rsidRPr="00613757" w14:paraId="73E94A03" w14:textId="77777777" w:rsidTr="25B75427">
        <w:trPr>
          <w:trHeight w:val="466"/>
        </w:trPr>
        <w:tc>
          <w:tcPr>
            <w:tcW w:w="5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D61029D" w14:textId="77777777" w:rsidR="00C3046A" w:rsidRPr="00613757" w:rsidRDefault="00D33335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color w:val="000000"/>
                <w:sz w:val="18"/>
              </w:rPr>
              <w:t>11.2 CONDIÇÃO TÉCNICO OPERACIONAL*</w:t>
            </w:r>
            <w:r w:rsidRPr="00613757">
              <w:rPr>
                <w:color w:val="000000"/>
                <w:sz w:val="18"/>
              </w:rPr>
              <w:t xml:space="preserve"> </w:t>
            </w:r>
            <w:r w:rsidRPr="00613757">
              <w:rPr>
                <w:rFonts w:ascii="Segoe UI Symbol" w:eastAsia="Segoe UI Symbol" w:hAnsi="Segoe UI Symbol" w:cs="Segoe UI Symbol"/>
                <w:color w:val="000000"/>
                <w:sz w:val="18"/>
              </w:rPr>
              <w:t>☐</w:t>
            </w:r>
            <w:r w:rsidRPr="00613757">
              <w:rPr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5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ADE9A5" w14:textId="6D63DC2B" w:rsidR="00C3046A" w:rsidRPr="00613757" w:rsidRDefault="00D33335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color w:val="000000"/>
                <w:sz w:val="18"/>
              </w:rPr>
              <w:t xml:space="preserve">11.2.1 </w:t>
            </w:r>
            <w:r w:rsidR="002216CA" w:rsidRPr="00613757">
              <w:rPr>
                <w:b/>
                <w:color w:val="000000"/>
                <w:sz w:val="18"/>
              </w:rPr>
              <w:t>ATIVIDADE</w:t>
            </w:r>
            <w:r w:rsidRPr="00613757">
              <w:rPr>
                <w:b/>
                <w:color w:val="000000"/>
                <w:sz w:val="18"/>
              </w:rPr>
              <w:t xml:space="preserve">(S): </w:t>
            </w:r>
            <w:r w:rsidRPr="00613757">
              <w:rPr>
                <w:color w:val="000000"/>
              </w:rPr>
              <w:t xml:space="preserve">      </w:t>
            </w:r>
          </w:p>
        </w:tc>
      </w:tr>
      <w:tr w:rsidR="00C3046A" w:rsidRPr="00613757" w14:paraId="717FA624" w14:textId="77777777" w:rsidTr="25B75427">
        <w:trPr>
          <w:trHeight w:val="420"/>
        </w:trPr>
        <w:tc>
          <w:tcPr>
            <w:tcW w:w="5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C94495" w14:textId="77777777" w:rsidR="00C3046A" w:rsidRPr="00613757" w:rsidRDefault="00D33335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color w:val="000000"/>
                <w:sz w:val="18"/>
              </w:rPr>
              <w:t>11.3 EM EXIGÊNCIA</w:t>
            </w:r>
            <w:r w:rsidRPr="00613757">
              <w:rPr>
                <w:color w:val="000000"/>
                <w:sz w:val="18"/>
              </w:rPr>
              <w:t xml:space="preserve"> </w:t>
            </w:r>
            <w:r w:rsidRPr="00613757">
              <w:rPr>
                <w:rFonts w:ascii="Segoe UI Symbol" w:eastAsia="Segoe UI Symbol" w:hAnsi="Segoe UI Symbol" w:cs="Segoe UI Symbol"/>
                <w:color w:val="000000"/>
                <w:sz w:val="18"/>
              </w:rPr>
              <w:t>☐</w:t>
            </w:r>
            <w:r w:rsidRPr="00613757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5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58ECC2" w14:textId="75971648" w:rsidR="00C3046A" w:rsidRPr="00613757" w:rsidRDefault="002216CA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color w:val="000000"/>
                <w:sz w:val="18"/>
              </w:rPr>
              <w:t>11.3.1 ATIVIDADE</w:t>
            </w:r>
            <w:r w:rsidR="00D33335" w:rsidRPr="00613757">
              <w:rPr>
                <w:b/>
                <w:color w:val="000000"/>
                <w:sz w:val="18"/>
              </w:rPr>
              <w:t xml:space="preserve">(S): </w:t>
            </w:r>
            <w:r w:rsidR="00D33335" w:rsidRPr="00613757">
              <w:rPr>
                <w:color w:val="000000"/>
              </w:rPr>
              <w:t xml:space="preserve">     </w:t>
            </w:r>
            <w:r w:rsidR="00D33335" w:rsidRPr="00613757">
              <w:rPr>
                <w:b/>
                <w:color w:val="000000"/>
                <w:sz w:val="18"/>
              </w:rPr>
              <w:t xml:space="preserve"> </w:t>
            </w:r>
          </w:p>
        </w:tc>
      </w:tr>
      <w:tr w:rsidR="00C3046A" w:rsidRPr="00613757" w14:paraId="704B972C" w14:textId="77777777" w:rsidTr="25B75427">
        <w:trPr>
          <w:trHeight w:val="421"/>
        </w:trPr>
        <w:tc>
          <w:tcPr>
            <w:tcW w:w="5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915A0D9" w14:textId="77777777" w:rsidR="00C3046A" w:rsidRPr="00613757" w:rsidRDefault="00D33335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color w:val="000000"/>
                <w:sz w:val="18"/>
              </w:rPr>
              <w:t>11.4 INSATISFATÓRIA</w:t>
            </w:r>
            <w:r w:rsidRPr="00613757">
              <w:rPr>
                <w:color w:val="000000"/>
                <w:sz w:val="18"/>
              </w:rPr>
              <w:t xml:space="preserve"> </w:t>
            </w:r>
            <w:r w:rsidRPr="00613757">
              <w:rPr>
                <w:rFonts w:ascii="Segoe UI Symbol" w:eastAsia="Segoe UI Symbol" w:hAnsi="Segoe UI Symbol" w:cs="Segoe UI Symbol"/>
                <w:color w:val="000000"/>
                <w:sz w:val="18"/>
              </w:rPr>
              <w:t>☐</w:t>
            </w:r>
            <w:r w:rsidRPr="00613757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5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C882B7" w14:textId="42F28AAB" w:rsidR="00C3046A" w:rsidRPr="00613757" w:rsidRDefault="002216CA">
            <w:pPr>
              <w:spacing w:after="0" w:line="259" w:lineRule="auto"/>
              <w:ind w:left="0" w:firstLine="0"/>
              <w:jc w:val="left"/>
            </w:pPr>
            <w:r w:rsidRPr="00613757">
              <w:rPr>
                <w:b/>
                <w:color w:val="000000"/>
                <w:sz w:val="18"/>
              </w:rPr>
              <w:t>11.4.1 ATIVIDADE</w:t>
            </w:r>
            <w:r w:rsidR="00D33335" w:rsidRPr="00613757">
              <w:rPr>
                <w:b/>
                <w:color w:val="000000"/>
                <w:sz w:val="18"/>
              </w:rPr>
              <w:t xml:space="preserve">(S): </w:t>
            </w:r>
            <w:r w:rsidR="00D33335" w:rsidRPr="0061375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</w:t>
            </w:r>
            <w:r w:rsidR="00D33335" w:rsidRPr="00613757">
              <w:rPr>
                <w:b/>
                <w:color w:val="000000"/>
                <w:sz w:val="18"/>
              </w:rPr>
              <w:t xml:space="preserve"> </w:t>
            </w:r>
          </w:p>
        </w:tc>
      </w:tr>
    </w:tbl>
    <w:p w14:paraId="1EF35405" w14:textId="75BBD0A2" w:rsidR="00C3046A" w:rsidRPr="00713BD2" w:rsidRDefault="00D33335">
      <w:pPr>
        <w:spacing w:after="0" w:line="259" w:lineRule="auto"/>
        <w:ind w:left="0" w:firstLine="0"/>
        <w:jc w:val="left"/>
        <w:rPr>
          <w:szCs w:val="20"/>
        </w:rPr>
      </w:pPr>
      <w:r w:rsidRPr="00613757">
        <w:rPr>
          <w:b/>
          <w:color w:val="000000"/>
          <w:szCs w:val="20"/>
        </w:rPr>
        <w:t xml:space="preserve">* </w:t>
      </w:r>
      <w:r w:rsidRPr="00613757">
        <w:rPr>
          <w:rFonts w:eastAsia="Times New Roman"/>
          <w:color w:val="000000"/>
          <w:szCs w:val="20"/>
        </w:rPr>
        <w:t>Aplicável apenas a estabelecim</w:t>
      </w:r>
      <w:r w:rsidR="00800192" w:rsidRPr="00613757">
        <w:rPr>
          <w:rFonts w:eastAsia="Times New Roman"/>
          <w:color w:val="000000"/>
          <w:szCs w:val="20"/>
        </w:rPr>
        <w:t xml:space="preserve">entos de comércio varejista de </w:t>
      </w:r>
      <w:r w:rsidR="002216CA" w:rsidRPr="00613757">
        <w:rPr>
          <w:rFonts w:eastAsia="Times New Roman"/>
          <w:color w:val="000000"/>
          <w:szCs w:val="20"/>
        </w:rPr>
        <w:t>produto para saúde d</w:t>
      </w:r>
      <w:r w:rsidRPr="00613757">
        <w:rPr>
          <w:rFonts w:eastAsia="Times New Roman"/>
          <w:color w:val="000000"/>
          <w:szCs w:val="20"/>
        </w:rPr>
        <w:t>e uso profissional</w:t>
      </w:r>
      <w:r w:rsidRPr="00713BD2">
        <w:rPr>
          <w:rFonts w:eastAsia="Times New Roman"/>
          <w:color w:val="000000"/>
          <w:szCs w:val="20"/>
        </w:rPr>
        <w:t xml:space="preserve"> </w:t>
      </w:r>
    </w:p>
    <w:p w14:paraId="77EAFFFB" w14:textId="77777777" w:rsidR="00C3046A" w:rsidRDefault="00D33335">
      <w:pPr>
        <w:spacing w:after="0" w:line="259" w:lineRule="auto"/>
        <w:ind w:left="0" w:firstLine="0"/>
        <w:jc w:val="left"/>
      </w:pPr>
      <w:r>
        <w:rPr>
          <w:b/>
          <w:color w:val="000000"/>
          <w:sz w:val="26"/>
        </w:rPr>
        <w:t xml:space="preserve"> </w:t>
      </w:r>
    </w:p>
    <w:p w14:paraId="69D42A98" w14:textId="56D00AD2" w:rsidR="00613757" w:rsidRPr="00F12E62" w:rsidRDefault="00D33335" w:rsidP="00613757">
      <w:pPr>
        <w:rPr>
          <w:vanish/>
        </w:rPr>
      </w:pPr>
      <w:r w:rsidRPr="34A28D21">
        <w:rPr>
          <w:b/>
          <w:bCs/>
        </w:rPr>
        <w:t>11.1. Satisfatória</w:t>
      </w:r>
      <w:r>
        <w:t>: estabelecimento que cumpre integralmente com os requisitos de boas práticas</w:t>
      </w:r>
      <w:r w:rsidRPr="00613757">
        <w:t>. A conclusão sobre a situação do estabelecimento inspecionado (satisfatória; em exigência; insatisfatória) deve ser definida conforme POP-</w:t>
      </w:r>
      <w:r w:rsidR="00613757" w:rsidRPr="00613757">
        <w:t xml:space="preserve"> </w:t>
      </w:r>
      <w:r w:rsidR="00613757" w:rsidRPr="00F12E62">
        <w:t xml:space="preserve">Categorização de não conformidades e classificação de </w:t>
      </w:r>
    </w:p>
    <w:p w14:paraId="0B730694" w14:textId="77777777" w:rsidR="00613757" w:rsidRPr="00432F55" w:rsidRDefault="00613757" w:rsidP="00613757">
      <w:pPr>
        <w:rPr>
          <w:vanish/>
        </w:rPr>
      </w:pPr>
      <w:r w:rsidRPr="00F12E62">
        <w:t xml:space="preserve">estabelecimentos de comércio varejista de produtos para </w:t>
      </w:r>
      <w:r w:rsidRPr="00F12E62">
        <w:lastRenderedPageBreak/>
        <w:t>saúde, produtos de higiene pessoal, cosméticos, perfumes e saneantes, e estabelecimentos de manutenção e aluguel de produtos para saúde</w:t>
      </w:r>
    </w:p>
    <w:p w14:paraId="0D6B3AEB" w14:textId="169B95F2" w:rsidR="00C3046A" w:rsidRPr="002216CA" w:rsidRDefault="00D33335">
      <w:pPr>
        <w:spacing w:line="370" w:lineRule="auto"/>
        <w:ind w:left="-5" w:right="17"/>
        <w:rPr>
          <w:color w:val="auto"/>
        </w:rPr>
      </w:pPr>
      <w:r w:rsidRPr="00432F55">
        <w:t>;</w:t>
      </w:r>
      <w:r w:rsidRPr="002216CA">
        <w:rPr>
          <w:color w:val="auto"/>
        </w:rPr>
        <w:t xml:space="preserve"> </w:t>
      </w:r>
    </w:p>
    <w:p w14:paraId="65C0113A" w14:textId="77777777" w:rsidR="00C3046A" w:rsidRDefault="00D33335">
      <w:pPr>
        <w:spacing w:after="109"/>
        <w:ind w:left="-5" w:right="17"/>
      </w:pPr>
      <w:r>
        <w:rPr>
          <w:b/>
        </w:rPr>
        <w:t>11.1.1.</w:t>
      </w:r>
      <w:r>
        <w:t xml:space="preserve"> </w:t>
      </w:r>
      <w:r>
        <w:rPr>
          <w:b/>
        </w:rPr>
        <w:t>Atividade:</w:t>
      </w:r>
      <w:r>
        <w:t xml:space="preserve"> citar as atividades consideradas satisfatórias, conforme item 11.1; </w:t>
      </w:r>
    </w:p>
    <w:p w14:paraId="1461BF55" w14:textId="195F1F8F" w:rsidR="00C3046A" w:rsidRDefault="00D33335">
      <w:pPr>
        <w:spacing w:line="370" w:lineRule="auto"/>
        <w:ind w:left="-5" w:right="17"/>
      </w:pPr>
      <w:r>
        <w:rPr>
          <w:b/>
        </w:rPr>
        <w:t xml:space="preserve">11.2. Condição Técnico Operacional: </w:t>
      </w:r>
      <w:r>
        <w:t>classificação temporária aplicada aos estabelecimentos, dotados de capacidade técnica e operacional adequada para as atividades pleiteadas. Aplicável apenas a estabelecim</w:t>
      </w:r>
      <w:r w:rsidR="00800192">
        <w:t xml:space="preserve">entos de comércio varejista de </w:t>
      </w:r>
      <w:r>
        <w:t xml:space="preserve">PPS de uso profissional. </w:t>
      </w:r>
    </w:p>
    <w:p w14:paraId="04F5CA84" w14:textId="77777777" w:rsidR="00C3046A" w:rsidRDefault="00D33335">
      <w:pPr>
        <w:spacing w:after="109"/>
        <w:ind w:left="-5" w:right="17"/>
      </w:pPr>
      <w:r>
        <w:rPr>
          <w:b/>
        </w:rPr>
        <w:t>11.2.1.</w:t>
      </w:r>
      <w:r>
        <w:t xml:space="preserve"> </w:t>
      </w:r>
      <w:r>
        <w:rPr>
          <w:b/>
        </w:rPr>
        <w:t>Atividade:</w:t>
      </w:r>
      <w:r>
        <w:t xml:space="preserve"> citar as atividades consideradas em CTO, conforme item 11.2; </w:t>
      </w:r>
    </w:p>
    <w:p w14:paraId="6466EAFD" w14:textId="6D5FCA63" w:rsidR="00C3046A" w:rsidRDefault="00D33335">
      <w:pPr>
        <w:spacing w:line="370" w:lineRule="auto"/>
        <w:ind w:left="-5" w:right="17"/>
      </w:pPr>
      <w:r w:rsidRPr="34A28D21">
        <w:rPr>
          <w:b/>
          <w:bCs/>
        </w:rPr>
        <w:t>11.3. Exigência</w:t>
      </w:r>
      <w:r>
        <w:t xml:space="preserve">: estabelecimento que possui não conformidades que não impactam na qualidade do produto e/ou risco à saúde. </w:t>
      </w:r>
      <w:r w:rsidRPr="00613757">
        <w:t>A conclusão sobre a situação do estabelecimento inspecionado (satisfatória; em exigência; insatisfatória) deve ser definida conforme POP-</w:t>
      </w:r>
      <w:r w:rsidR="00613757" w:rsidRPr="00613757">
        <w:t xml:space="preserve"> Categorização de não conformidades e classificação de estabelecimentos de comércio varejista de produtos para saúde, produtos de higiene pessoal, cosméticos, perfumes e saneantes, e estabelecimentos de manutenção e aluguel de produtos para saúde</w:t>
      </w:r>
      <w:r w:rsidRPr="00613757">
        <w:t xml:space="preserve">; </w:t>
      </w:r>
    </w:p>
    <w:p w14:paraId="5B51DF39" w14:textId="77777777" w:rsidR="00C3046A" w:rsidRDefault="00D33335">
      <w:pPr>
        <w:spacing w:after="109"/>
        <w:ind w:left="-5" w:right="17"/>
      </w:pPr>
      <w:r>
        <w:rPr>
          <w:b/>
        </w:rPr>
        <w:t>11.3.1</w:t>
      </w:r>
      <w:r>
        <w:t xml:space="preserve">. </w:t>
      </w:r>
      <w:r>
        <w:rPr>
          <w:b/>
        </w:rPr>
        <w:t>Atividade:</w:t>
      </w:r>
      <w:r>
        <w:t xml:space="preserve"> citar as atividades consideradas em exigência, conforme item 11.3; </w:t>
      </w:r>
    </w:p>
    <w:p w14:paraId="5575C0CB" w14:textId="2F24B377" w:rsidR="00613757" w:rsidRPr="00613757" w:rsidRDefault="00D33335" w:rsidP="00613757">
      <w:pPr>
        <w:rPr>
          <w:vanish/>
        </w:rPr>
      </w:pPr>
      <w:r w:rsidRPr="34A28D21">
        <w:rPr>
          <w:b/>
          <w:bCs/>
        </w:rPr>
        <w:t>11.4. Insatisfatória:</w:t>
      </w:r>
      <w:r>
        <w:t xml:space="preserve"> estabelecimento que possui não conformidades com risco à saúde, podendo culminar em medidas administrativas, abrangendo atividades, áreas ou produtos do estabelecimento. </w:t>
      </w:r>
      <w:r w:rsidRPr="00613757">
        <w:rPr>
          <w:szCs w:val="20"/>
        </w:rPr>
        <w:t>A conclusão sobre a situação do estabelecimento inspecionado (satisfatória; em exigência; insatisfatória) deve ser definida conforme POP-</w:t>
      </w:r>
      <w:r w:rsidR="00613757" w:rsidRPr="00613757">
        <w:t xml:space="preserve"> Categorização de não conformidades e classificação de </w:t>
      </w:r>
    </w:p>
    <w:p w14:paraId="21720B35" w14:textId="77777777" w:rsidR="00613757" w:rsidRPr="00613757" w:rsidRDefault="00613757" w:rsidP="00613757">
      <w:pPr>
        <w:rPr>
          <w:vanish/>
        </w:rPr>
      </w:pPr>
      <w:r w:rsidRPr="00613757">
        <w:t>estabelecimentos de comércio varejista de produtos para saúde, produtos de higiene pessoal, cosméticos, perfumes e saneantes, e estabelecimentos de manutenção e aluguel de produtos para saúde</w:t>
      </w:r>
    </w:p>
    <w:p w14:paraId="6EED7C73" w14:textId="545ED748" w:rsidR="00C3046A" w:rsidRPr="00613757" w:rsidRDefault="00D33335">
      <w:pPr>
        <w:spacing w:line="370" w:lineRule="auto"/>
        <w:ind w:left="-5" w:right="17"/>
        <w:rPr>
          <w:szCs w:val="20"/>
        </w:rPr>
      </w:pPr>
      <w:r w:rsidRPr="00613757">
        <w:rPr>
          <w:szCs w:val="20"/>
        </w:rPr>
        <w:t xml:space="preserve">; </w:t>
      </w:r>
    </w:p>
    <w:p w14:paraId="27CC3373" w14:textId="77777777" w:rsidR="00C3046A" w:rsidRDefault="00D33335">
      <w:pPr>
        <w:spacing w:after="154"/>
        <w:ind w:left="-5" w:right="17"/>
      </w:pPr>
      <w:r>
        <w:rPr>
          <w:b/>
        </w:rPr>
        <w:t>11.4.1.</w:t>
      </w:r>
      <w:r>
        <w:t xml:space="preserve"> </w:t>
      </w:r>
      <w:r>
        <w:rPr>
          <w:b/>
        </w:rPr>
        <w:t>Atividade:</w:t>
      </w:r>
      <w:r>
        <w:t xml:space="preserve"> citar as atividades consideradas insatisfatórias, conforme item 11.4. </w:t>
      </w:r>
    </w:p>
    <w:p w14:paraId="7A47E9C6" w14:textId="6338EB7F" w:rsidR="00C3046A" w:rsidRDefault="00D33335" w:rsidP="00800192">
      <w:pPr>
        <w:spacing w:after="0" w:line="259" w:lineRule="auto"/>
        <w:ind w:left="0" w:firstLine="0"/>
        <w:jc w:val="left"/>
      </w:pPr>
      <w:r>
        <w:rPr>
          <w:b/>
          <w:color w:val="000000"/>
          <w:sz w:val="26"/>
        </w:rPr>
        <w:t xml:space="preserve"> </w:t>
      </w:r>
    </w:p>
    <w:p w14:paraId="33E04DD6" w14:textId="77777777" w:rsidR="00C3046A" w:rsidRDefault="00D33335">
      <w:pPr>
        <w:pStyle w:val="Ttulo2"/>
        <w:spacing w:after="59"/>
        <w:ind w:left="-5"/>
      </w:pPr>
      <w:r>
        <w:t xml:space="preserve">12. MEDIDAS ADOTADAS/ DOCUMENTOS EMITIDOS </w:t>
      </w:r>
    </w:p>
    <w:p w14:paraId="3F16DCCA" w14:textId="77777777" w:rsidR="00C3046A" w:rsidRDefault="00D33335">
      <w:pPr>
        <w:spacing w:after="90" w:line="369" w:lineRule="auto"/>
        <w:ind w:left="-5" w:right="17"/>
      </w:pPr>
      <w:r>
        <w:t xml:space="preserve">Informar sobre os autos de infração emitidos ou outras medidas adotadas, quando houver, e arquivar a documentação nas pastas das empresas ou Procedimentos/ Processos Administrativos Sanitários. </w:t>
      </w:r>
    </w:p>
    <w:p w14:paraId="6B210740" w14:textId="77777777" w:rsidR="00C3046A" w:rsidRDefault="00D33335">
      <w:pPr>
        <w:spacing w:after="62" w:line="259" w:lineRule="auto"/>
        <w:ind w:left="856" w:firstLine="0"/>
        <w:jc w:val="left"/>
      </w:pPr>
      <w:r>
        <w:rPr>
          <w:color w:val="000000"/>
          <w:sz w:val="18"/>
        </w:rPr>
        <w:t xml:space="preserve"> </w:t>
      </w:r>
    </w:p>
    <w:p w14:paraId="6D20023B" w14:textId="77777777" w:rsidR="00C3046A" w:rsidRDefault="00D33335">
      <w:pPr>
        <w:pStyle w:val="Ttulo2"/>
        <w:ind w:left="-5"/>
      </w:pPr>
      <w:r>
        <w:t xml:space="preserve">13. EQUIPE INSPETORA </w:t>
      </w:r>
    </w:p>
    <w:tbl>
      <w:tblPr>
        <w:tblStyle w:val="Tabelacomgrade1"/>
        <w:tblW w:w="10453" w:type="dxa"/>
        <w:tblInd w:w="-8" w:type="dxa"/>
        <w:tblCellMar>
          <w:left w:w="113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4521"/>
        <w:gridCol w:w="2298"/>
        <w:gridCol w:w="3634"/>
      </w:tblGrid>
      <w:tr w:rsidR="00C3046A" w14:paraId="5D5622C3" w14:textId="77777777">
        <w:trPr>
          <w:trHeight w:val="361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028580" w14:textId="77777777" w:rsidR="00C3046A" w:rsidRDefault="00D33335">
            <w:pPr>
              <w:spacing w:after="0" w:line="259" w:lineRule="auto"/>
              <w:ind w:left="15" w:firstLine="0"/>
              <w:jc w:val="left"/>
            </w:pPr>
            <w:r>
              <w:rPr>
                <w:b/>
                <w:color w:val="000000"/>
              </w:rPr>
              <w:t xml:space="preserve">13.1 Nome do inspetor(a)/ Instituição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C840E9" w14:textId="77777777" w:rsidR="00C3046A" w:rsidRDefault="00D33335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color w:val="000000"/>
              </w:rPr>
              <w:t xml:space="preserve">13.2 Matrícula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6F1A70" w14:textId="77777777" w:rsidR="00C3046A" w:rsidRDefault="00D33335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</w:rPr>
              <w:t xml:space="preserve">13.3 Assinatura </w:t>
            </w:r>
          </w:p>
        </w:tc>
      </w:tr>
      <w:tr w:rsidR="00C3046A" w14:paraId="5D9D3A2C" w14:textId="77777777">
        <w:trPr>
          <w:trHeight w:val="615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07824" w14:textId="77777777" w:rsidR="00C3046A" w:rsidRDefault="00D33335">
            <w:pPr>
              <w:spacing w:after="0" w:line="259" w:lineRule="auto"/>
              <w:ind w:left="15" w:firstLine="0"/>
              <w:jc w:val="left"/>
            </w:pPr>
            <w:r>
              <w:rPr>
                <w:color w:val="000000"/>
              </w:rPr>
              <w:t xml:space="preserve">     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ED18" w14:textId="77777777" w:rsidR="00C3046A" w:rsidRDefault="00D33335">
            <w:pPr>
              <w:spacing w:after="0" w:line="259" w:lineRule="auto"/>
              <w:ind w:left="15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DA0C4" w14:textId="77777777" w:rsidR="00C3046A" w:rsidRDefault="00D33335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C3046A" w14:paraId="60A5B185" w14:textId="77777777">
        <w:trPr>
          <w:trHeight w:val="631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D81F3" w14:textId="77777777" w:rsidR="00C3046A" w:rsidRDefault="00D33335">
            <w:pPr>
              <w:spacing w:after="0" w:line="259" w:lineRule="auto"/>
              <w:ind w:left="15" w:firstLine="0"/>
              <w:jc w:val="left"/>
            </w:pPr>
            <w:r>
              <w:rPr>
                <w:color w:val="000000"/>
              </w:rPr>
              <w:t xml:space="preserve">     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F2A8F" w14:textId="77777777" w:rsidR="00C3046A" w:rsidRDefault="00D33335">
            <w:pPr>
              <w:spacing w:after="0" w:line="259" w:lineRule="auto"/>
              <w:ind w:left="15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07D5A" w14:textId="77777777" w:rsidR="00C3046A" w:rsidRDefault="00D33335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C3046A" w14:paraId="6DD87A8A" w14:textId="77777777">
        <w:trPr>
          <w:trHeight w:val="600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834A0" w14:textId="77777777" w:rsidR="00C3046A" w:rsidRDefault="00D33335">
            <w:pPr>
              <w:spacing w:after="0" w:line="259" w:lineRule="auto"/>
              <w:ind w:left="15" w:firstLine="0"/>
              <w:jc w:val="left"/>
            </w:pPr>
            <w:r>
              <w:rPr>
                <w:color w:val="000000"/>
              </w:rPr>
              <w:t xml:space="preserve">      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7BAE4" w14:textId="77777777" w:rsidR="00C3046A" w:rsidRDefault="00D33335">
            <w:pPr>
              <w:spacing w:after="0" w:line="259" w:lineRule="auto"/>
              <w:ind w:left="15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96B5D" w14:textId="77777777" w:rsidR="00C3046A" w:rsidRDefault="00D33335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14:paraId="24E20356" w14:textId="77777777" w:rsidR="00C3046A" w:rsidRDefault="00D33335">
      <w:pPr>
        <w:spacing w:after="6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DA6AFD2" w14:textId="6A5D1CA9" w:rsidR="00C3046A" w:rsidRDefault="00D33335">
      <w:pPr>
        <w:spacing w:after="124"/>
        <w:ind w:left="-5" w:right="17"/>
      </w:pPr>
      <w:r>
        <w:t xml:space="preserve">13.1. Nome do </w:t>
      </w:r>
      <w:r w:rsidR="004E4A42">
        <w:t>inspetor (a) /</w:t>
      </w:r>
      <w:r>
        <w:t xml:space="preserve"> Instituição: inserir o nome completo dos inspetores que participaram da inspeção e a respectiva instituição/gerência/unidade de trabalho. </w:t>
      </w:r>
    </w:p>
    <w:p w14:paraId="4EB3B9E5" w14:textId="77777777" w:rsidR="00C3046A" w:rsidRDefault="00D33335">
      <w:pPr>
        <w:spacing w:after="109"/>
        <w:ind w:left="-5" w:right="17"/>
      </w:pPr>
      <w:r>
        <w:t xml:space="preserve">13.2. Matrícula: inserir o número de matrícula do inspetor.  </w:t>
      </w:r>
    </w:p>
    <w:p w14:paraId="5FEF5F48" w14:textId="77777777" w:rsidR="00C3046A" w:rsidRDefault="00D33335">
      <w:pPr>
        <w:spacing w:after="94"/>
        <w:ind w:left="-5" w:right="17"/>
      </w:pPr>
      <w:r>
        <w:t xml:space="preserve">13.3. Assinatura: cada inspetor deve assinar no campo específico. </w:t>
      </w:r>
    </w:p>
    <w:p w14:paraId="7D2725DE" w14:textId="77777777" w:rsidR="00C3046A" w:rsidRDefault="00D33335">
      <w:pPr>
        <w:spacing w:after="53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1E4B83F" w14:textId="77777777" w:rsidR="00C3046A" w:rsidRDefault="00D33335">
      <w:pPr>
        <w:pStyle w:val="Ttulo2"/>
        <w:ind w:left="-5"/>
      </w:pPr>
      <w:r>
        <w:t>14. ANEXOS</w:t>
      </w:r>
      <w:r>
        <w:rPr>
          <w:b w:val="0"/>
          <w:sz w:val="18"/>
        </w:rPr>
        <w:t xml:space="preserve">   </w:t>
      </w:r>
      <w:r>
        <w:t xml:space="preserve"> </w:t>
      </w:r>
    </w:p>
    <w:p w14:paraId="1E7D39CE" w14:textId="77777777" w:rsidR="00C3046A" w:rsidRDefault="00D33335">
      <w:pPr>
        <w:spacing w:after="49"/>
        <w:ind w:left="-5" w:right="17"/>
      </w:pPr>
      <w:r>
        <w:t xml:space="preserve">Caso seja necessário anexar documentos ao relatório de inspeção, estes deverão vir descritos e identificados neste item. </w:t>
      </w:r>
    </w:p>
    <w:p w14:paraId="451F6369" w14:textId="77777777" w:rsidR="00C3046A" w:rsidRDefault="00D33335">
      <w:pPr>
        <w:spacing w:after="0" w:line="259" w:lineRule="auto"/>
        <w:ind w:left="0" w:firstLine="0"/>
        <w:jc w:val="left"/>
      </w:pPr>
      <w:r>
        <w:rPr>
          <w:b/>
          <w:color w:val="000000"/>
          <w:sz w:val="26"/>
        </w:rPr>
        <w:lastRenderedPageBreak/>
        <w:t xml:space="preserve"> </w:t>
      </w:r>
    </w:p>
    <w:p w14:paraId="6035893C" w14:textId="77777777" w:rsidR="00C3046A" w:rsidRDefault="00D33335">
      <w:pPr>
        <w:pStyle w:val="Ttulo2"/>
        <w:ind w:left="-5"/>
      </w:pPr>
      <w:r>
        <w:t xml:space="preserve">15. REGISTRO DE ENTREGA DO RELATÓRIO, TERMOS E AUTOS  </w:t>
      </w:r>
    </w:p>
    <w:p w14:paraId="00DEB7B0" w14:textId="77777777" w:rsidR="00C3046A" w:rsidRDefault="00D33335">
      <w:pPr>
        <w:spacing w:after="0" w:line="259" w:lineRule="auto"/>
        <w:ind w:left="0" w:firstLine="0"/>
        <w:jc w:val="left"/>
      </w:pPr>
      <w:r>
        <w:rPr>
          <w:color w:val="000000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B399C32" w14:textId="64686658" w:rsidR="00C3046A" w:rsidRDefault="00D33335">
      <w:pPr>
        <w:spacing w:after="1" w:line="247" w:lineRule="auto"/>
        <w:ind w:left="-5"/>
        <w:jc w:val="left"/>
      </w:pPr>
      <w:r w:rsidRPr="25B75427">
        <w:rPr>
          <w:color w:val="000000" w:themeColor="text1"/>
        </w:rPr>
        <w:t>15.1. Termos e autos entregues: ___________________________________________________________________</w:t>
      </w:r>
      <w:r w:rsidR="004E4A42" w:rsidRPr="25B75427">
        <w:rPr>
          <w:color w:val="000000" w:themeColor="text1"/>
        </w:rPr>
        <w:t>_</w:t>
      </w:r>
      <w:r w:rsidR="004E4A42" w:rsidRPr="25B754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E4A42" w:rsidRPr="003240E0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</w:t>
      </w:r>
      <w:r w:rsidR="004E4A42" w:rsidRPr="004B1240">
        <w:rPr>
          <w:rFonts w:eastAsia="Times New Roman"/>
          <w:szCs w:val="20"/>
        </w:rPr>
        <w:t>Preencher</w:t>
      </w:r>
      <w:r w:rsidRPr="004B1240">
        <w:t xml:space="preserve"> </w:t>
      </w:r>
      <w:r>
        <w:t>com os números dos termos e autos entregues.</w:t>
      </w:r>
      <w:r w:rsidRPr="25B754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2A3262" w14:textId="77777777" w:rsidR="00C3046A" w:rsidRDefault="00D33335">
      <w:pPr>
        <w:spacing w:after="37" w:line="259" w:lineRule="auto"/>
        <w:ind w:left="0" w:firstLine="0"/>
        <w:jc w:val="left"/>
      </w:pPr>
      <w:r>
        <w:rPr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9DBC786" w14:textId="77777777" w:rsidR="00C3046A" w:rsidRDefault="00D33335">
      <w:pPr>
        <w:ind w:left="-5" w:right="6060"/>
      </w:pPr>
      <w:r>
        <w:rPr>
          <w:color w:val="000000"/>
        </w:rPr>
        <w:t xml:space="preserve">15.2. Recebido em: ____/____/_____.  </w:t>
      </w:r>
      <w:r>
        <w:t>Preencher com a data de entrega do relatório.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F822523" w14:textId="77777777" w:rsidR="00C3046A" w:rsidRDefault="00D33335">
      <w:pPr>
        <w:spacing w:after="72" w:line="259" w:lineRule="auto"/>
        <w:ind w:left="0" w:firstLine="0"/>
        <w:jc w:val="left"/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ED7982A" w14:textId="792B89D7" w:rsidR="00C3046A" w:rsidRDefault="00D33335">
      <w:pPr>
        <w:spacing w:after="1" w:line="247" w:lineRule="auto"/>
        <w:ind w:left="-5" w:right="512"/>
        <w:jc w:val="left"/>
      </w:pPr>
      <w:r>
        <w:rPr>
          <w:color w:val="000000"/>
        </w:rPr>
        <w:t xml:space="preserve">15.3. Nome do Responsável Legal ou </w:t>
      </w:r>
      <w:r w:rsidR="004E4A42">
        <w:rPr>
          <w:color w:val="000000"/>
        </w:rPr>
        <w:t>Técnico: _</w:t>
      </w:r>
      <w:r>
        <w:rPr>
          <w:color w:val="000000"/>
        </w:rPr>
        <w:t>__________</w:t>
      </w:r>
      <w:r w:rsidR="00847F20">
        <w:rPr>
          <w:color w:val="000000"/>
        </w:rPr>
        <w:t xml:space="preserve">_______________________________. </w:t>
      </w:r>
      <w:r>
        <w:t>Preencher com o nome completo do Responsável Legal ou Técnico.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F56530" w14:textId="77777777" w:rsidR="00C3046A" w:rsidRDefault="00D33335">
      <w:pPr>
        <w:spacing w:after="35" w:line="259" w:lineRule="auto"/>
        <w:ind w:left="0" w:firstLine="0"/>
        <w:jc w:val="left"/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437CBDC" w14:textId="77777777" w:rsidR="00C3046A" w:rsidRDefault="00D33335">
      <w:pPr>
        <w:spacing w:after="30" w:line="247" w:lineRule="auto"/>
        <w:ind w:left="-5"/>
        <w:jc w:val="left"/>
      </w:pPr>
      <w:r>
        <w:rPr>
          <w:color w:val="000000"/>
        </w:rPr>
        <w:t xml:space="preserve">15.4. Documento de identificação: ______________________________  </w:t>
      </w:r>
    </w:p>
    <w:p w14:paraId="4B94A691" w14:textId="77777777" w:rsidR="00C3046A" w:rsidRDefault="00D33335">
      <w:pPr>
        <w:ind w:left="-5" w:right="17"/>
      </w:pPr>
      <w:r>
        <w:t>Preencher com o número, tipo e órgão expedidor do documento de identificação do Responsável Legal ou Técnico.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0C6D4E1" w14:textId="77777777" w:rsidR="00C3046A" w:rsidRDefault="00D33335">
      <w:pPr>
        <w:spacing w:after="0" w:line="259" w:lineRule="auto"/>
        <w:ind w:left="0" w:firstLine="0"/>
        <w:jc w:val="left"/>
      </w:pPr>
      <w:r>
        <w:rPr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6E18B2B" w14:textId="78D4D2C8" w:rsidR="00C3046A" w:rsidRDefault="00D33335">
      <w:pPr>
        <w:spacing w:line="326" w:lineRule="auto"/>
        <w:ind w:left="-5" w:right="4798"/>
      </w:pPr>
      <w:r>
        <w:rPr>
          <w:color w:val="000000"/>
        </w:rPr>
        <w:t xml:space="preserve">15.5. </w:t>
      </w:r>
      <w:r w:rsidR="004E4A42">
        <w:rPr>
          <w:color w:val="000000"/>
        </w:rPr>
        <w:t>Assinatura: _</w:t>
      </w:r>
      <w:r>
        <w:rPr>
          <w:color w:val="000000"/>
        </w:rPr>
        <w:t>____________________________</w:t>
      </w:r>
      <w:r w:rsidR="004E4A42">
        <w:rPr>
          <w:color w:val="000000"/>
        </w:rPr>
        <w:t>_ solicitar</w:t>
      </w:r>
      <w:r>
        <w:t xml:space="preserve"> a assinatura do Responsável Legal ou Técnico.</w:t>
      </w:r>
      <w:r>
        <w:rPr>
          <w:sz w:val="26"/>
        </w:rPr>
        <w:t xml:space="preserve"> </w:t>
      </w:r>
      <w:r>
        <w:rPr>
          <w:color w:val="000000"/>
          <w:sz w:val="26"/>
        </w:rPr>
        <w:t xml:space="preserve"> </w:t>
      </w:r>
    </w:p>
    <w:p w14:paraId="15A4926B" w14:textId="77777777" w:rsidR="00C3046A" w:rsidRDefault="00D33335">
      <w:pPr>
        <w:spacing w:after="30"/>
        <w:ind w:left="-5" w:right="17"/>
      </w:pPr>
      <w:r>
        <w:t xml:space="preserve">As observações citadas abaixo de cada item servem apenas como orientação para a equipe inspetora, não tendo como objetivo restringir os itens a serem inspecionados. A equipe inspetora pode e deve buscar maiores detalhes referentes a quaisquer dos itens que julgarem necessários. Por serem apenas orientações, esses textos não devem fazer parte do relatório final. </w:t>
      </w:r>
    </w:p>
    <w:p w14:paraId="6591C346" w14:textId="77777777" w:rsidR="00C3046A" w:rsidRDefault="00D33335">
      <w:pPr>
        <w:spacing w:after="13" w:line="259" w:lineRule="auto"/>
        <w:ind w:left="0" w:firstLine="0"/>
        <w:jc w:val="left"/>
      </w:pPr>
      <w:r>
        <w:t xml:space="preserve"> </w:t>
      </w:r>
    </w:p>
    <w:p w14:paraId="23FD3B4F" w14:textId="77777777" w:rsidR="00C3046A" w:rsidRDefault="00D33335">
      <w:pPr>
        <w:ind w:left="-5" w:right="17"/>
      </w:pPr>
      <w:r>
        <w:t>O texto presente no rodapé desse Modelo de Relatório deve ser substituído pelo nome do estabelecimento inspecionado.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D9083C" w14:textId="77777777" w:rsidR="00C3046A" w:rsidRDefault="00D3333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sectPr w:rsidR="00C3046A">
      <w:footerReference w:type="even" r:id="rId7"/>
      <w:footerReference w:type="default" r:id="rId8"/>
      <w:footerReference w:type="first" r:id="rId9"/>
      <w:pgSz w:w="11910" w:h="16845"/>
      <w:pgMar w:top="1000" w:right="717" w:bottom="1930" w:left="721" w:header="72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0184A" w14:textId="77777777" w:rsidR="00E81388" w:rsidRDefault="00E81388">
      <w:pPr>
        <w:spacing w:after="0" w:line="240" w:lineRule="auto"/>
      </w:pPr>
      <w:r>
        <w:separator/>
      </w:r>
    </w:p>
  </w:endnote>
  <w:endnote w:type="continuationSeparator" w:id="0">
    <w:p w14:paraId="7C6790B1" w14:textId="77777777" w:rsidR="00E81388" w:rsidRDefault="00E81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73F5" w14:textId="77777777" w:rsidR="00C3046A" w:rsidRDefault="00D33335">
    <w:pPr>
      <w:spacing w:after="0" w:line="259" w:lineRule="auto"/>
      <w:ind w:left="0" w:right="25" w:firstLine="0"/>
      <w:jc w:val="right"/>
    </w:pPr>
    <w:r>
      <w:rPr>
        <w:rFonts w:ascii="Calibri" w:eastAsia="Calibri" w:hAnsi="Calibri" w:cs="Calibri"/>
        <w:b/>
        <w:color w:val="000000"/>
        <w:sz w:val="18"/>
      </w:rPr>
      <w:t xml:space="preserve">Anexo I – MODELO DO RELATÓRIO DE INSPEÇÃO EM ESTABELECIMENTOS DE COMÉRCIO VAREJISTA. </w:t>
    </w:r>
  </w:p>
  <w:p w14:paraId="6D5248C8" w14:textId="77777777" w:rsidR="00C3046A" w:rsidRDefault="00D33335">
    <w:pPr>
      <w:spacing w:after="0" w:line="246" w:lineRule="auto"/>
      <w:ind w:left="2150" w:right="18" w:firstLine="0"/>
      <w:jc w:val="right"/>
    </w:pPr>
    <w:r>
      <w:rPr>
        <w:rFonts w:ascii="Calibri" w:eastAsia="Calibri" w:hAnsi="Calibri" w:cs="Calibri"/>
        <w:color w:val="000000"/>
        <w:sz w:val="18"/>
      </w:rPr>
      <w:t xml:space="preserve">PROCEDIMENTO OPERACIONAL: Elaboração de Relatório de Inspeção </w:t>
    </w:r>
    <w:r>
      <w:rPr>
        <w:rFonts w:ascii="Calibri" w:eastAsia="Calibri" w:hAnsi="Calibri" w:cs="Calibri"/>
        <w:b/>
        <w:color w:val="000000"/>
        <w:sz w:val="18"/>
      </w:rPr>
      <w:t xml:space="preserve">em estabelecimentos de comércio varejista de produtos para saúde, produtos de higiene pessoal, cosméticos, perfumes e saneantes, e estabelecimentos de manutenção e aluguel de produtos para </w:t>
    </w:r>
    <w:proofErr w:type="gramStart"/>
    <w:r>
      <w:rPr>
        <w:rFonts w:ascii="Calibri" w:eastAsia="Calibri" w:hAnsi="Calibri" w:cs="Calibri"/>
        <w:b/>
        <w:color w:val="000000"/>
        <w:sz w:val="18"/>
      </w:rPr>
      <w:t>saúde.</w:t>
    </w:r>
    <w:r>
      <w:rPr>
        <w:rFonts w:ascii="Calibri" w:eastAsia="Calibri" w:hAnsi="Calibri" w:cs="Calibri"/>
        <w:color w:val="000000"/>
        <w:sz w:val="18"/>
      </w:rPr>
      <w:t>.</w:t>
    </w:r>
    <w:proofErr w:type="gramEnd"/>
    <w:r>
      <w:rPr>
        <w:rFonts w:ascii="Calibri" w:eastAsia="Calibri" w:hAnsi="Calibri" w:cs="Calibri"/>
        <w:color w:val="000000"/>
        <w:sz w:val="18"/>
      </w:rPr>
      <w:t xml:space="preserve"> POP-T-DVMC-0xx REV: 00.  </w:t>
    </w:r>
  </w:p>
  <w:p w14:paraId="08BF0524" w14:textId="77777777" w:rsidR="00C3046A" w:rsidRDefault="00D33335">
    <w:pPr>
      <w:spacing w:after="0" w:line="259" w:lineRule="auto"/>
      <w:ind w:left="0" w:right="18" w:firstLine="0"/>
      <w:jc w:val="right"/>
    </w:pPr>
    <w:r>
      <w:rPr>
        <w:rFonts w:ascii="Calibri" w:eastAsia="Calibri" w:hAnsi="Calibri" w:cs="Calibri"/>
        <w:b/>
        <w:color w:val="000000"/>
        <w:sz w:val="18"/>
      </w:rPr>
      <w:t xml:space="preserve">Página 5 de 5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59059621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31AF84D2" w14:textId="77777777" w:rsidR="00847F20" w:rsidRPr="00847F20" w:rsidRDefault="00847F20" w:rsidP="00847F20">
            <w:pPr>
              <w:spacing w:after="0" w:line="259" w:lineRule="auto"/>
              <w:ind w:left="0" w:right="25" w:firstLine="0"/>
              <w:jc w:val="right"/>
              <w:rPr>
                <w:sz w:val="18"/>
                <w:szCs w:val="18"/>
              </w:rPr>
            </w:pPr>
            <w:r w:rsidRPr="00847F20">
              <w:rPr>
                <w:rFonts w:eastAsia="Calibri"/>
                <w:color w:val="000000"/>
                <w:sz w:val="18"/>
                <w:szCs w:val="18"/>
              </w:rPr>
              <w:t xml:space="preserve">Anexo I – Modelo do Relatório de Inspeção em Estabelecimentos de Comércio Varejista. </w:t>
            </w:r>
          </w:p>
          <w:p w14:paraId="56533767" w14:textId="34348B96" w:rsidR="00847F20" w:rsidRDefault="00847F20" w:rsidP="00847F20">
            <w:pPr>
              <w:spacing w:after="0" w:line="246" w:lineRule="auto"/>
              <w:ind w:left="2150" w:right="18" w:firstLine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47F20">
              <w:rPr>
                <w:rFonts w:eastAsia="Calibri"/>
                <w:color w:val="000000"/>
                <w:sz w:val="18"/>
                <w:szCs w:val="18"/>
              </w:rPr>
              <w:t xml:space="preserve">PROCEDIMENTO OPERACIONAL: Elaboração de Relatório de Inspeção em estabelecimentos de comércio varejista de produtos para saúde, produtos de higiene pessoal, cosméticos, perfumes e saneantes, e estabelecimentos de manutenção e </w:t>
            </w:r>
            <w:r w:rsidR="00432F55">
              <w:rPr>
                <w:rFonts w:eastAsia="Calibri"/>
                <w:color w:val="000000"/>
                <w:sz w:val="18"/>
                <w:szCs w:val="18"/>
              </w:rPr>
              <w:t>aluguel de produtos para saúde-</w:t>
            </w:r>
            <w:r w:rsidRPr="00847F20">
              <w:rPr>
                <w:rFonts w:eastAsia="Calibri"/>
                <w:color w:val="000000"/>
                <w:sz w:val="18"/>
                <w:szCs w:val="18"/>
              </w:rPr>
              <w:t>POP-T-DVMC-</w:t>
            </w:r>
            <w:r w:rsidRPr="0019059C">
              <w:rPr>
                <w:rFonts w:eastAsia="Calibri"/>
                <w:color w:val="auto"/>
                <w:sz w:val="18"/>
                <w:szCs w:val="18"/>
              </w:rPr>
              <w:t>0</w:t>
            </w:r>
            <w:r w:rsidR="0019059C" w:rsidRPr="0019059C">
              <w:rPr>
                <w:rFonts w:eastAsia="Calibri"/>
                <w:color w:val="auto"/>
                <w:sz w:val="18"/>
                <w:szCs w:val="18"/>
              </w:rPr>
              <w:t>64</w:t>
            </w:r>
            <w:r>
              <w:rPr>
                <w:rFonts w:eastAsia="Calibri"/>
                <w:color w:val="000000"/>
                <w:sz w:val="18"/>
                <w:szCs w:val="18"/>
              </w:rPr>
              <w:t>-</w:t>
            </w:r>
            <w:r w:rsidRPr="00847F20">
              <w:rPr>
                <w:rFonts w:eastAsia="Calibri"/>
                <w:color w:val="000000"/>
                <w:sz w:val="18"/>
                <w:szCs w:val="18"/>
              </w:rPr>
              <w:t xml:space="preserve">Revisão: 00. 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                                                                       </w:t>
            </w:r>
          </w:p>
          <w:p w14:paraId="76691EE7" w14:textId="0363BF32" w:rsidR="00847F20" w:rsidRPr="00847F20" w:rsidRDefault="00847F20" w:rsidP="00847F20">
            <w:pPr>
              <w:spacing w:after="0" w:line="246" w:lineRule="auto"/>
              <w:ind w:left="2150" w:right="18" w:firstLine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47F20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Pr="00847F20">
              <w:rPr>
                <w:b/>
                <w:color w:val="auto"/>
                <w:sz w:val="18"/>
                <w:szCs w:val="18"/>
              </w:rPr>
              <w:t xml:space="preserve">Página </w:t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fldChar w:fldCharType="begin"/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instrText>PAGE</w:instrText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="00432F55">
              <w:rPr>
                <w:b/>
                <w:bCs/>
                <w:noProof/>
                <w:color w:val="auto"/>
                <w:sz w:val="18"/>
                <w:szCs w:val="18"/>
              </w:rPr>
              <w:t>1</w:t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fldChar w:fldCharType="end"/>
            </w:r>
            <w:r w:rsidRPr="00847F20">
              <w:rPr>
                <w:b/>
                <w:color w:val="auto"/>
                <w:sz w:val="18"/>
                <w:szCs w:val="18"/>
              </w:rPr>
              <w:t xml:space="preserve"> de </w:t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fldChar w:fldCharType="begin"/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instrText>NUMPAGES</w:instrText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="00432F55">
              <w:rPr>
                <w:b/>
                <w:bCs/>
                <w:noProof/>
                <w:color w:val="auto"/>
                <w:sz w:val="18"/>
                <w:szCs w:val="18"/>
              </w:rPr>
              <w:t>6</w:t>
            </w:r>
            <w:r w:rsidRPr="00847F20">
              <w:rPr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sdtContent>
      </w:sdt>
    </w:sdtContent>
  </w:sdt>
  <w:p w14:paraId="62E33EC3" w14:textId="69F40ABF" w:rsidR="00C3046A" w:rsidRPr="00847F20" w:rsidRDefault="00847F20" w:rsidP="00847F20">
    <w:pPr>
      <w:pStyle w:val="Rodap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877D" w14:textId="77777777" w:rsidR="00C3046A" w:rsidRDefault="00D33335">
    <w:pPr>
      <w:spacing w:after="0" w:line="259" w:lineRule="auto"/>
      <w:ind w:left="0" w:right="25" w:firstLine="0"/>
      <w:jc w:val="right"/>
    </w:pPr>
    <w:r>
      <w:rPr>
        <w:rFonts w:ascii="Calibri" w:eastAsia="Calibri" w:hAnsi="Calibri" w:cs="Calibri"/>
        <w:b/>
        <w:color w:val="000000"/>
        <w:sz w:val="18"/>
      </w:rPr>
      <w:t xml:space="preserve">Anexo I – MODELO DO RELATÓRIO DE INSPEÇÃO EM ESTABELECIMENTOS DE COMÉRCIO VAREJISTA. </w:t>
    </w:r>
  </w:p>
  <w:p w14:paraId="352E960F" w14:textId="77777777" w:rsidR="00C3046A" w:rsidRDefault="00D33335">
    <w:pPr>
      <w:spacing w:after="0" w:line="246" w:lineRule="auto"/>
      <w:ind w:left="2150" w:right="18" w:firstLine="0"/>
      <w:jc w:val="right"/>
    </w:pPr>
    <w:r>
      <w:rPr>
        <w:rFonts w:ascii="Calibri" w:eastAsia="Calibri" w:hAnsi="Calibri" w:cs="Calibri"/>
        <w:color w:val="000000"/>
        <w:sz w:val="18"/>
      </w:rPr>
      <w:t xml:space="preserve">PROCEDIMENTO OPERACIONAL: Elaboração de Relatório de Inspeção </w:t>
    </w:r>
    <w:r>
      <w:rPr>
        <w:rFonts w:ascii="Calibri" w:eastAsia="Calibri" w:hAnsi="Calibri" w:cs="Calibri"/>
        <w:b/>
        <w:color w:val="000000"/>
        <w:sz w:val="18"/>
      </w:rPr>
      <w:t xml:space="preserve">em estabelecimentos de comércio varejista de produtos para saúde, produtos de higiene pessoal, cosméticos, perfumes e saneantes, e estabelecimentos de manutenção e aluguel de produtos para </w:t>
    </w:r>
    <w:proofErr w:type="gramStart"/>
    <w:r>
      <w:rPr>
        <w:rFonts w:ascii="Calibri" w:eastAsia="Calibri" w:hAnsi="Calibri" w:cs="Calibri"/>
        <w:b/>
        <w:color w:val="000000"/>
        <w:sz w:val="18"/>
      </w:rPr>
      <w:t>saúde.</w:t>
    </w:r>
    <w:r>
      <w:rPr>
        <w:rFonts w:ascii="Calibri" w:eastAsia="Calibri" w:hAnsi="Calibri" w:cs="Calibri"/>
        <w:color w:val="000000"/>
        <w:sz w:val="18"/>
      </w:rPr>
      <w:t>.</w:t>
    </w:r>
    <w:proofErr w:type="gramEnd"/>
    <w:r>
      <w:rPr>
        <w:rFonts w:ascii="Calibri" w:eastAsia="Calibri" w:hAnsi="Calibri" w:cs="Calibri"/>
        <w:color w:val="000000"/>
        <w:sz w:val="18"/>
      </w:rPr>
      <w:t xml:space="preserve"> POP-T-DVMC-0xx REV: 00.  </w:t>
    </w:r>
  </w:p>
  <w:p w14:paraId="573F9A82" w14:textId="77777777" w:rsidR="00C3046A" w:rsidRDefault="00D33335">
    <w:pPr>
      <w:spacing w:after="0" w:line="259" w:lineRule="auto"/>
      <w:ind w:left="0" w:right="18" w:firstLine="0"/>
      <w:jc w:val="right"/>
    </w:pPr>
    <w:r>
      <w:rPr>
        <w:rFonts w:ascii="Calibri" w:eastAsia="Calibri" w:hAnsi="Calibri" w:cs="Calibri"/>
        <w:b/>
        <w:color w:val="000000"/>
        <w:sz w:val="18"/>
      </w:rPr>
      <w:t xml:space="preserve">Página 5 de 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69369" w14:textId="77777777" w:rsidR="00E81388" w:rsidRDefault="00E81388">
      <w:pPr>
        <w:spacing w:after="0" w:line="240" w:lineRule="auto"/>
      </w:pPr>
      <w:r>
        <w:separator/>
      </w:r>
    </w:p>
  </w:footnote>
  <w:footnote w:type="continuationSeparator" w:id="0">
    <w:p w14:paraId="335F9376" w14:textId="77777777" w:rsidR="00E81388" w:rsidRDefault="00E81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46A"/>
    <w:rsid w:val="00006640"/>
    <w:rsid w:val="00093260"/>
    <w:rsid w:val="000F4733"/>
    <w:rsid w:val="00126C7C"/>
    <w:rsid w:val="0019059C"/>
    <w:rsid w:val="001B171D"/>
    <w:rsid w:val="002216CA"/>
    <w:rsid w:val="002253CB"/>
    <w:rsid w:val="00260316"/>
    <w:rsid w:val="00311728"/>
    <w:rsid w:val="003240E0"/>
    <w:rsid w:val="00385D74"/>
    <w:rsid w:val="003A30F4"/>
    <w:rsid w:val="00432F55"/>
    <w:rsid w:val="00434442"/>
    <w:rsid w:val="00497189"/>
    <w:rsid w:val="004B1240"/>
    <w:rsid w:val="004E3067"/>
    <w:rsid w:val="004E4A42"/>
    <w:rsid w:val="00586F5F"/>
    <w:rsid w:val="00613757"/>
    <w:rsid w:val="00621652"/>
    <w:rsid w:val="006F24B2"/>
    <w:rsid w:val="00713BD2"/>
    <w:rsid w:val="00800192"/>
    <w:rsid w:val="00847F20"/>
    <w:rsid w:val="008B133E"/>
    <w:rsid w:val="008B4174"/>
    <w:rsid w:val="00984234"/>
    <w:rsid w:val="00A027E6"/>
    <w:rsid w:val="00C3046A"/>
    <w:rsid w:val="00C82213"/>
    <w:rsid w:val="00CF27F3"/>
    <w:rsid w:val="00D33335"/>
    <w:rsid w:val="00D67C13"/>
    <w:rsid w:val="00D92980"/>
    <w:rsid w:val="00DE6827"/>
    <w:rsid w:val="00E81388"/>
    <w:rsid w:val="00FC3077"/>
    <w:rsid w:val="13119D09"/>
    <w:rsid w:val="25B75427"/>
    <w:rsid w:val="34A28D21"/>
    <w:rsid w:val="3826ACB6"/>
    <w:rsid w:val="3F6158F8"/>
    <w:rsid w:val="52FAA038"/>
    <w:rsid w:val="5B969067"/>
    <w:rsid w:val="5D3260C8"/>
    <w:rsid w:val="60909357"/>
    <w:rsid w:val="691BB797"/>
    <w:rsid w:val="6B71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FF4C7"/>
  <w15:docId w15:val="{B69AB76D-A288-4822-B2DD-8040B716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FF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2703"/>
      <w:outlineLvl w:val="0"/>
    </w:pPr>
    <w:rPr>
      <w:rFonts w:ascii="Verdana" w:eastAsia="Verdana" w:hAnsi="Verdana" w:cs="Verdana"/>
      <w:b/>
      <w:color w:val="333399"/>
      <w:sz w:val="4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b/>
      <w:color w:val="00000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6"/>
    </w:rPr>
  </w:style>
  <w:style w:type="character" w:customStyle="1" w:styleId="Ttulo1Char">
    <w:name w:val="Título 1 Char"/>
    <w:link w:val="Ttulo1"/>
    <w:rPr>
      <w:rFonts w:ascii="Verdana" w:eastAsia="Verdana" w:hAnsi="Verdana" w:cs="Verdana"/>
      <w:b/>
      <w:color w:val="333399"/>
      <w:sz w:val="44"/>
    </w:rPr>
  </w:style>
  <w:style w:type="table" w:customStyle="1" w:styleId="Tabelacomgrade1">
    <w:name w:val="Tabela com grade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A3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0F4"/>
    <w:rPr>
      <w:rFonts w:ascii="Arial" w:eastAsia="Arial" w:hAnsi="Arial" w:cs="Arial"/>
      <w:color w:val="FF0000"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CF27F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7F3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7F3"/>
    <w:rPr>
      <w:rFonts w:ascii="Arial" w:eastAsia="Arial" w:hAnsi="Arial" w:cs="Arial"/>
      <w:color w:val="FF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7F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7F3"/>
    <w:rPr>
      <w:rFonts w:ascii="Arial" w:eastAsia="Arial" w:hAnsi="Arial" w:cs="Arial"/>
      <w:b/>
      <w:bCs/>
      <w:color w:val="FF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2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7F3"/>
    <w:rPr>
      <w:rFonts w:ascii="Segoe UI" w:eastAsia="Arial" w:hAnsi="Segoe UI" w:cs="Segoe UI"/>
      <w:color w:val="FF0000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8B133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8B13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1820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Fabrício</dc:creator>
  <cp:keywords/>
  <cp:lastModifiedBy>Estefânia Viana</cp:lastModifiedBy>
  <cp:revision>2</cp:revision>
  <cp:lastPrinted>2023-06-19T20:42:00Z</cp:lastPrinted>
  <dcterms:created xsi:type="dcterms:W3CDTF">2023-09-05T12:52:00Z</dcterms:created>
  <dcterms:modified xsi:type="dcterms:W3CDTF">2023-09-05T12:52:00Z</dcterms:modified>
</cp:coreProperties>
</file>